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DAF83"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p>
    <w:p w14:paraId="6B83177E"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p>
    <w:p w14:paraId="1F2933FD"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p>
    <w:p w14:paraId="0ABC2417" w14:textId="6B32D13A"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r w:rsidR="00952AB9">
        <w:rPr>
          <w:rFonts w:ascii="Times New Roman" w:eastAsia="Calibri" w:hAnsi="Times New Roman" w:cs="Times New Roman"/>
          <w:sz w:val="24"/>
          <w:szCs w:val="24"/>
        </w:rPr>
        <w:t>8</w:t>
      </w:r>
      <w:r w:rsidRPr="0017654F">
        <w:rPr>
          <w:rFonts w:ascii="Times New Roman" w:eastAsia="Calibri" w:hAnsi="Times New Roman" w:cs="Times New Roman"/>
          <w:sz w:val="24"/>
          <w:szCs w:val="24"/>
        </w:rPr>
        <w:t xml:space="preserve"> m</w:t>
      </w:r>
      <w:r w:rsidRPr="000120A2">
        <w:rPr>
          <w:rFonts w:ascii="Times New Roman" w:eastAsia="Calibri" w:hAnsi="Times New Roman" w:cs="Times New Roman"/>
          <w:sz w:val="24"/>
          <w:szCs w:val="24"/>
        </w:rPr>
        <w:t xml:space="preserve">. </w:t>
      </w:r>
      <w:r w:rsidR="00022D65">
        <w:rPr>
          <w:rFonts w:ascii="Times New Roman" w:eastAsia="Calibri" w:hAnsi="Times New Roman" w:cs="Times New Roman"/>
          <w:sz w:val="24"/>
          <w:szCs w:val="24"/>
        </w:rPr>
        <w:t>vasario 28 d.</w:t>
      </w:r>
    </w:p>
    <w:p w14:paraId="6EC13C27" w14:textId="38307FA2" w:rsidR="009F4674" w:rsidRDefault="003240D6" w:rsidP="006B4364">
      <w:pPr>
        <w:ind w:left="5812"/>
        <w:rPr>
          <w:rFonts w:ascii="Times New Roman" w:eastAsia="Calibri" w:hAnsi="Times New Roman" w:cs="Times New Roman"/>
          <w:sz w:val="24"/>
          <w:szCs w:val="24"/>
        </w:rPr>
      </w:pPr>
      <w:r w:rsidRPr="0017654F">
        <w:rPr>
          <w:rFonts w:ascii="Times New Roman" w:eastAsia="Calibri" w:hAnsi="Times New Roman" w:cs="Times New Roman"/>
          <w:sz w:val="24"/>
          <w:szCs w:val="24"/>
        </w:rPr>
        <w:t>įsakymu Nr. A-</w:t>
      </w:r>
      <w:r w:rsidR="00022D65">
        <w:rPr>
          <w:rFonts w:ascii="Times New Roman" w:eastAsia="Calibri" w:hAnsi="Times New Roman" w:cs="Times New Roman"/>
          <w:sz w:val="24"/>
          <w:szCs w:val="24"/>
        </w:rPr>
        <w:t>673</w:t>
      </w:r>
    </w:p>
    <w:p w14:paraId="062D8E0C" w14:textId="77777777" w:rsidR="008108C9" w:rsidRDefault="008108C9" w:rsidP="00D95423">
      <w:pPr>
        <w:spacing w:after="0" w:line="336" w:lineRule="auto"/>
        <w:contextualSpacing/>
        <w:rPr>
          <w:rFonts w:ascii="Times New Roman" w:eastAsia="Calibri" w:hAnsi="Times New Roman" w:cs="Times New Roman"/>
          <w:sz w:val="24"/>
          <w:szCs w:val="24"/>
        </w:rPr>
      </w:pPr>
    </w:p>
    <w:p w14:paraId="1CAF08CD" w14:textId="77777777" w:rsidR="00CE4204" w:rsidRDefault="00CE4204" w:rsidP="00D95423">
      <w:pPr>
        <w:spacing w:after="0" w:line="336" w:lineRule="auto"/>
        <w:contextualSpacing/>
        <w:rPr>
          <w:rFonts w:ascii="Times New Roman" w:eastAsia="Calibri" w:hAnsi="Times New Roman" w:cs="Times New Roman"/>
          <w:sz w:val="24"/>
          <w:szCs w:val="24"/>
        </w:rPr>
      </w:pPr>
    </w:p>
    <w:p w14:paraId="01F15AEC" w14:textId="37CBC409" w:rsidR="00AA3CBD" w:rsidRDefault="003240D6" w:rsidP="002E3B91">
      <w:pPr>
        <w:spacing w:after="0" w:line="336"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D95423">
        <w:rPr>
          <w:rFonts w:ascii="Times New Roman" w:eastAsia="Calibri" w:hAnsi="Times New Roman" w:cs="Times New Roman"/>
          <w:b/>
          <w:sz w:val="24"/>
          <w:szCs w:val="24"/>
        </w:rPr>
        <w:t>BENDROSIOS GYVENTOJŲ</w:t>
      </w:r>
      <w:r w:rsidR="0096288D">
        <w:rPr>
          <w:rFonts w:ascii="Times New Roman" w:eastAsia="Calibri" w:hAnsi="Times New Roman" w:cs="Times New Roman"/>
          <w:b/>
          <w:sz w:val="24"/>
          <w:szCs w:val="24"/>
        </w:rPr>
        <w:t xml:space="preserve"> KULTŪROS UGDYM</w:t>
      </w:r>
      <w:r w:rsidR="002A0778">
        <w:rPr>
          <w:rFonts w:ascii="Times New Roman" w:eastAsia="Calibri" w:hAnsi="Times New Roman" w:cs="Times New Roman"/>
          <w:b/>
          <w:sz w:val="24"/>
          <w:szCs w:val="24"/>
        </w:rPr>
        <w:t>O SRITIES PRIORITETĄ „PROFESIONALIOJO MENO IR KULTŪROS PRIEINAMUMO VISUOMENEI DIDINIMAS“</w:t>
      </w:r>
      <w:r w:rsidRPr="0017654F">
        <w:rPr>
          <w:rFonts w:ascii="Times New Roman" w:eastAsia="Calibri" w:hAnsi="Times New Roman" w:cs="Times New Roman"/>
          <w:b/>
          <w:sz w:val="24"/>
          <w:szCs w:val="24"/>
        </w:rPr>
        <w:t xml:space="preserve"> </w:t>
      </w:r>
      <w:r w:rsidR="00D95423">
        <w:rPr>
          <w:rFonts w:ascii="Times New Roman" w:eastAsia="Calibri" w:hAnsi="Times New Roman" w:cs="Times New Roman"/>
          <w:b/>
          <w:sz w:val="24"/>
          <w:szCs w:val="24"/>
        </w:rPr>
        <w:t xml:space="preserve"> </w:t>
      </w:r>
      <w:r w:rsidRPr="0017654F">
        <w:rPr>
          <w:rFonts w:ascii="Times New Roman" w:eastAsia="Calibri" w:hAnsi="Times New Roman" w:cs="Times New Roman"/>
          <w:b/>
          <w:sz w:val="24"/>
          <w:szCs w:val="24"/>
        </w:rPr>
        <w:t xml:space="preserve">NR. </w:t>
      </w:r>
      <w:r w:rsidR="00D95423">
        <w:rPr>
          <w:rFonts w:ascii="Times New Roman" w:eastAsia="Calibri" w:hAnsi="Times New Roman" w:cs="Times New Roman"/>
          <w:b/>
          <w:sz w:val="24"/>
          <w:szCs w:val="24"/>
        </w:rPr>
        <w:t>201</w:t>
      </w:r>
      <w:r w:rsidR="00275B51">
        <w:rPr>
          <w:rFonts w:ascii="Times New Roman" w:eastAsia="Calibri" w:hAnsi="Times New Roman" w:cs="Times New Roman"/>
          <w:b/>
          <w:sz w:val="24"/>
          <w:szCs w:val="24"/>
        </w:rPr>
        <w:t>8</w:t>
      </w:r>
      <w:r w:rsidR="00D95423" w:rsidRPr="000120A2">
        <w:rPr>
          <w:rFonts w:ascii="Times New Roman" w:eastAsia="Calibri" w:hAnsi="Times New Roman" w:cs="Times New Roman"/>
          <w:b/>
          <w:sz w:val="24"/>
          <w:szCs w:val="24"/>
        </w:rPr>
        <w:t>-</w:t>
      </w:r>
      <w:r w:rsidR="00C03F24" w:rsidRPr="000120A2">
        <w:rPr>
          <w:rFonts w:ascii="Times New Roman" w:eastAsia="Calibri" w:hAnsi="Times New Roman" w:cs="Times New Roman"/>
          <w:b/>
          <w:sz w:val="24"/>
          <w:szCs w:val="24"/>
        </w:rPr>
        <w:t>1</w:t>
      </w:r>
      <w:r w:rsidR="00275B51" w:rsidRPr="000120A2">
        <w:rPr>
          <w:rFonts w:ascii="Times New Roman" w:eastAsia="Calibri" w:hAnsi="Times New Roman" w:cs="Times New Roman"/>
          <w:b/>
          <w:sz w:val="24"/>
          <w:szCs w:val="24"/>
        </w:rPr>
        <w:t>-</w:t>
      </w:r>
      <w:r w:rsidR="00872463">
        <w:rPr>
          <w:rFonts w:ascii="Times New Roman" w:eastAsia="Calibri" w:hAnsi="Times New Roman" w:cs="Times New Roman"/>
          <w:b/>
          <w:sz w:val="24"/>
          <w:szCs w:val="24"/>
        </w:rPr>
        <w:t>1.1-1</w:t>
      </w:r>
    </w:p>
    <w:p w14:paraId="2339B6ED" w14:textId="77777777" w:rsidR="008108C9" w:rsidRDefault="008108C9" w:rsidP="00D95423">
      <w:pPr>
        <w:spacing w:after="0" w:line="336" w:lineRule="auto"/>
        <w:contextualSpacing/>
        <w:jc w:val="center"/>
        <w:rPr>
          <w:rFonts w:ascii="Times New Roman" w:eastAsia="Calibri" w:hAnsi="Times New Roman" w:cs="Times New Roman"/>
          <w:b/>
          <w:sz w:val="24"/>
          <w:szCs w:val="24"/>
        </w:rPr>
      </w:pPr>
    </w:p>
    <w:p w14:paraId="782B557F" w14:textId="77777777" w:rsidR="00CE4204" w:rsidRDefault="00CE4204"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AA3CBD" w14:paraId="5CE6A7BD" w14:textId="77777777" w:rsidTr="002A0626">
        <w:tc>
          <w:tcPr>
            <w:tcW w:w="570" w:type="dxa"/>
            <w:vAlign w:val="center"/>
          </w:tcPr>
          <w:p w14:paraId="317BF135"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r w:rsidR="00D93FE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Nr.</w:t>
            </w:r>
          </w:p>
        </w:tc>
        <w:tc>
          <w:tcPr>
            <w:tcW w:w="1523" w:type="dxa"/>
            <w:vAlign w:val="center"/>
          </w:tcPr>
          <w:p w14:paraId="7AE152B2"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Sąlygos</w:t>
            </w:r>
          </w:p>
        </w:tc>
        <w:tc>
          <w:tcPr>
            <w:tcW w:w="7229" w:type="dxa"/>
            <w:vAlign w:val="center"/>
          </w:tcPr>
          <w:p w14:paraId="312E6BB4" w14:textId="77777777" w:rsidR="00AA3CBD" w:rsidRDefault="00E5549E" w:rsidP="00E5549E">
            <w:pPr>
              <w:spacing w:line="336" w:lineRule="auto"/>
              <w:contextualSpacing/>
              <w:jc w:val="center"/>
              <w:rPr>
                <w:rFonts w:ascii="Times New Roman" w:eastAsia="Calibri" w:hAnsi="Times New Roman" w:cs="Times New Roman"/>
                <w:b/>
                <w:sz w:val="24"/>
                <w:szCs w:val="24"/>
              </w:rPr>
            </w:pPr>
            <w:r w:rsidRPr="0017654F">
              <w:rPr>
                <w:rFonts w:ascii="Times New Roman" w:hAnsi="Times New Roman" w:cs="Times New Roman"/>
                <w:b/>
                <w:sz w:val="24"/>
                <w:szCs w:val="24"/>
              </w:rPr>
              <w:t>Aprašymas</w:t>
            </w:r>
          </w:p>
        </w:tc>
      </w:tr>
      <w:tr w:rsidR="00AA3CBD" w14:paraId="50FFB2B9" w14:textId="77777777" w:rsidTr="002A0626">
        <w:tc>
          <w:tcPr>
            <w:tcW w:w="570" w:type="dxa"/>
          </w:tcPr>
          <w:p w14:paraId="17BDE537"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523" w:type="dxa"/>
          </w:tcPr>
          <w:p w14:paraId="6B0F2381" w14:textId="77777777" w:rsidR="00AA3CBD" w:rsidRDefault="008B7C8D" w:rsidP="004B669E">
            <w:pPr>
              <w:spacing w:line="336" w:lineRule="auto"/>
              <w:contextualSpacing/>
              <w:rPr>
                <w:rFonts w:ascii="Times New Roman" w:eastAsia="Calibri" w:hAnsi="Times New Roman" w:cs="Times New Roman"/>
                <w:b/>
                <w:sz w:val="24"/>
                <w:szCs w:val="24"/>
              </w:rPr>
            </w:pPr>
            <w:r w:rsidRPr="0017654F">
              <w:rPr>
                <w:rFonts w:ascii="Times New Roman" w:hAnsi="Times New Roman" w:cs="Times New Roman"/>
                <w:sz w:val="24"/>
                <w:szCs w:val="24"/>
              </w:rPr>
              <w:t>Sritis</w:t>
            </w:r>
          </w:p>
        </w:tc>
        <w:tc>
          <w:tcPr>
            <w:tcW w:w="7229" w:type="dxa"/>
          </w:tcPr>
          <w:p w14:paraId="3ED1F25E" w14:textId="77777777" w:rsidR="00AA3CBD" w:rsidRDefault="008B7C8D" w:rsidP="008B7C8D">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Bendrosios </w:t>
            </w:r>
            <w:r w:rsidR="003972B5">
              <w:rPr>
                <w:rFonts w:ascii="Times New Roman" w:eastAsia="Calibri" w:hAnsi="Times New Roman" w:cs="Times New Roman"/>
                <w:sz w:val="24"/>
                <w:szCs w:val="24"/>
              </w:rPr>
              <w:t>gyventojų kultūros ugdym</w:t>
            </w:r>
            <w:r w:rsidR="003972B5" w:rsidRPr="000120A2">
              <w:rPr>
                <w:rFonts w:ascii="Times New Roman" w:eastAsia="Calibri" w:hAnsi="Times New Roman" w:cs="Times New Roman"/>
                <w:sz w:val="24"/>
                <w:szCs w:val="24"/>
              </w:rPr>
              <w:t>as</w:t>
            </w:r>
          </w:p>
          <w:p w14:paraId="174BC636" w14:textId="77777777" w:rsidR="00CE4204" w:rsidRPr="008B7C8D" w:rsidRDefault="00CE4204" w:rsidP="008B7C8D">
            <w:pPr>
              <w:spacing w:line="336" w:lineRule="auto"/>
              <w:contextualSpacing/>
              <w:rPr>
                <w:rFonts w:ascii="Times New Roman" w:eastAsia="Calibri" w:hAnsi="Times New Roman" w:cs="Times New Roman"/>
                <w:sz w:val="24"/>
                <w:szCs w:val="24"/>
              </w:rPr>
            </w:pPr>
          </w:p>
        </w:tc>
      </w:tr>
      <w:tr w:rsidR="00AA3CBD" w14:paraId="46C3CE76" w14:textId="77777777" w:rsidTr="007E383D">
        <w:trPr>
          <w:trHeight w:val="2460"/>
        </w:trPr>
        <w:tc>
          <w:tcPr>
            <w:tcW w:w="570" w:type="dxa"/>
          </w:tcPr>
          <w:p w14:paraId="7C784A61"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523" w:type="dxa"/>
          </w:tcPr>
          <w:p w14:paraId="2DCA7003" w14:textId="4765B7FF" w:rsidR="00AA3CBD" w:rsidRPr="00AA5047" w:rsidRDefault="008B7C8D" w:rsidP="004B669E">
            <w:pPr>
              <w:spacing w:line="336" w:lineRule="auto"/>
              <w:contextualSpacing/>
              <w:rPr>
                <w:rFonts w:ascii="Times New Roman" w:eastAsia="Calibri" w:hAnsi="Times New Roman" w:cs="Times New Roman"/>
                <w:sz w:val="24"/>
                <w:szCs w:val="24"/>
              </w:rPr>
            </w:pPr>
            <w:r w:rsidRPr="00AA5047">
              <w:rPr>
                <w:rFonts w:ascii="Times New Roman" w:eastAsia="Calibri" w:hAnsi="Times New Roman" w:cs="Times New Roman"/>
                <w:sz w:val="24"/>
                <w:szCs w:val="24"/>
              </w:rPr>
              <w:t>Prioriteta</w:t>
            </w:r>
            <w:r w:rsidR="002A0778">
              <w:rPr>
                <w:rFonts w:ascii="Times New Roman" w:eastAsia="Calibri" w:hAnsi="Times New Roman" w:cs="Times New Roman"/>
                <w:sz w:val="24"/>
                <w:szCs w:val="24"/>
              </w:rPr>
              <w:t>s</w:t>
            </w:r>
            <w:r w:rsidR="009E08EF" w:rsidRPr="00AA5047">
              <w:rPr>
                <w:rFonts w:ascii="Times New Roman" w:eastAsia="Calibri" w:hAnsi="Times New Roman" w:cs="Times New Roman"/>
                <w:sz w:val="24"/>
                <w:szCs w:val="24"/>
              </w:rPr>
              <w:t xml:space="preserve"> </w:t>
            </w:r>
            <w:r w:rsidRPr="00AA5047">
              <w:rPr>
                <w:rFonts w:ascii="Times New Roman" w:eastAsia="Calibri" w:hAnsi="Times New Roman" w:cs="Times New Roman"/>
                <w:sz w:val="24"/>
                <w:szCs w:val="24"/>
              </w:rPr>
              <w:t xml:space="preserve"> ir tinkamos veiklos</w:t>
            </w:r>
          </w:p>
        </w:tc>
        <w:tc>
          <w:tcPr>
            <w:tcW w:w="7229" w:type="dxa"/>
          </w:tcPr>
          <w:p w14:paraId="4A37F7D5" w14:textId="77777777" w:rsidR="00913CAD" w:rsidRPr="000120A2" w:rsidRDefault="003972B5" w:rsidP="00AE0EFE">
            <w:pPr>
              <w:tabs>
                <w:tab w:val="left" w:pos="380"/>
              </w:tabs>
              <w:spacing w:line="360" w:lineRule="auto"/>
              <w:jc w:val="both"/>
              <w:rPr>
                <w:rFonts w:ascii="Times New Roman" w:hAnsi="Times New Roman" w:cs="Times New Roman"/>
                <w:sz w:val="24"/>
              </w:rPr>
            </w:pPr>
            <w:r w:rsidRPr="000120A2">
              <w:rPr>
                <w:rFonts w:ascii="Times New Roman" w:hAnsi="Times New Roman" w:cs="Times New Roman"/>
                <w:sz w:val="24"/>
              </w:rPr>
              <w:t>2.1</w:t>
            </w:r>
            <w:r w:rsidR="0007378B" w:rsidRPr="000120A2">
              <w:rPr>
                <w:rFonts w:ascii="Times New Roman" w:hAnsi="Times New Roman" w:cs="Times New Roman"/>
                <w:sz w:val="24"/>
              </w:rPr>
              <w:t>. P</w:t>
            </w:r>
            <w:r w:rsidR="00913CAD" w:rsidRPr="000120A2">
              <w:rPr>
                <w:rFonts w:ascii="Times New Roman" w:hAnsi="Times New Roman" w:cs="Times New Roman"/>
                <w:sz w:val="24"/>
              </w:rPr>
              <w:t>rioritetas</w:t>
            </w:r>
            <w:r w:rsidRPr="000120A2">
              <w:rPr>
                <w:rFonts w:ascii="Times New Roman" w:hAnsi="Times New Roman" w:cs="Times New Roman"/>
                <w:sz w:val="24"/>
              </w:rPr>
              <w:t xml:space="preserve"> –</w:t>
            </w:r>
            <w:r w:rsidR="00913CAD" w:rsidRPr="000120A2">
              <w:rPr>
                <w:rFonts w:ascii="Times New Roman" w:hAnsi="Times New Roman" w:cs="Times New Roman"/>
                <w:sz w:val="24"/>
              </w:rPr>
              <w:t xml:space="preserve"> </w:t>
            </w:r>
            <w:r w:rsidRPr="000120A2">
              <w:rPr>
                <w:rFonts w:ascii="Times New Roman" w:hAnsi="Times New Roman" w:cs="Times New Roman"/>
                <w:sz w:val="24"/>
              </w:rPr>
              <w:t>p</w:t>
            </w:r>
            <w:r w:rsidR="00913CAD" w:rsidRPr="000120A2">
              <w:rPr>
                <w:rFonts w:ascii="Times New Roman" w:hAnsi="Times New Roman" w:cs="Times New Roman"/>
                <w:sz w:val="24"/>
              </w:rPr>
              <w:t>rofesionaliojo meno ir kultūros prieinamumo visuomenei didinimas</w:t>
            </w:r>
            <w:r w:rsidR="003756E5" w:rsidRPr="000120A2">
              <w:rPr>
                <w:rFonts w:ascii="Times New Roman" w:hAnsi="Times New Roman" w:cs="Times New Roman"/>
                <w:sz w:val="24"/>
              </w:rPr>
              <w:t>.</w:t>
            </w:r>
            <w:r w:rsidRPr="000120A2">
              <w:rPr>
                <w:rFonts w:ascii="Times New Roman" w:hAnsi="Times New Roman" w:cs="Times New Roman"/>
                <w:sz w:val="24"/>
              </w:rPr>
              <w:t xml:space="preserve"> Veiklos pagal šį prioritetą:</w:t>
            </w:r>
          </w:p>
          <w:p w14:paraId="602B90ED" w14:textId="77777777" w:rsidR="003756E5" w:rsidRPr="000120A2" w:rsidRDefault="008108C9" w:rsidP="00AE0EFE">
            <w:pPr>
              <w:pStyle w:val="Sraopastraipa"/>
              <w:tabs>
                <w:tab w:val="left" w:pos="380"/>
                <w:tab w:val="left" w:pos="638"/>
              </w:tabs>
              <w:spacing w:line="360" w:lineRule="auto"/>
              <w:ind w:left="0"/>
              <w:jc w:val="both"/>
              <w:rPr>
                <w:rFonts w:ascii="Times New Roman" w:hAnsi="Times New Roman" w:cs="Times New Roman"/>
                <w:sz w:val="24"/>
              </w:rPr>
            </w:pPr>
            <w:r w:rsidRPr="000120A2">
              <w:rPr>
                <w:rFonts w:ascii="Times New Roman" w:hAnsi="Times New Roman" w:cs="Times New Roman"/>
                <w:sz w:val="24"/>
              </w:rPr>
              <w:t>2.1.</w:t>
            </w:r>
            <w:r w:rsidR="00952AB9">
              <w:rPr>
                <w:rFonts w:ascii="Times New Roman" w:hAnsi="Times New Roman" w:cs="Times New Roman"/>
                <w:sz w:val="24"/>
              </w:rPr>
              <w:t>1</w:t>
            </w:r>
            <w:r w:rsidRPr="000120A2">
              <w:rPr>
                <w:rFonts w:ascii="Times New Roman" w:hAnsi="Times New Roman" w:cs="Times New Roman"/>
                <w:sz w:val="24"/>
              </w:rPr>
              <w:t>.</w:t>
            </w:r>
            <w:r w:rsidR="000D40AC" w:rsidRPr="000120A2">
              <w:rPr>
                <w:rFonts w:ascii="Times New Roman" w:hAnsi="Times New Roman" w:cs="Times New Roman"/>
                <w:sz w:val="24"/>
              </w:rPr>
              <w:t xml:space="preserve"> </w:t>
            </w:r>
            <w:r w:rsidRPr="000120A2">
              <w:rPr>
                <w:rFonts w:ascii="Times New Roman" w:hAnsi="Times New Roman" w:cs="Times New Roman"/>
                <w:sz w:val="24"/>
              </w:rPr>
              <w:t>T</w:t>
            </w:r>
            <w:r w:rsidR="00913CAD" w:rsidRPr="000120A2">
              <w:rPr>
                <w:rFonts w:ascii="Times New Roman" w:hAnsi="Times New Roman" w:cs="Times New Roman"/>
                <w:sz w:val="24"/>
              </w:rPr>
              <w:t>ęstinės kultūrinės veiklos organizavim</w:t>
            </w:r>
            <w:r w:rsidR="00A66970" w:rsidRPr="000120A2">
              <w:rPr>
                <w:rFonts w:ascii="Times New Roman" w:hAnsi="Times New Roman" w:cs="Times New Roman"/>
                <w:sz w:val="24"/>
              </w:rPr>
              <w:t>as</w:t>
            </w:r>
            <w:r w:rsidR="00913CAD" w:rsidRPr="000120A2">
              <w:rPr>
                <w:rFonts w:ascii="Times New Roman" w:hAnsi="Times New Roman" w:cs="Times New Roman"/>
                <w:sz w:val="24"/>
              </w:rPr>
              <w:t xml:space="preserve">, </w:t>
            </w:r>
            <w:r w:rsidR="009A195F" w:rsidRPr="000120A2">
              <w:rPr>
                <w:rFonts w:ascii="Times New Roman" w:hAnsi="Times New Roman" w:cs="Times New Roman"/>
                <w:sz w:val="24"/>
              </w:rPr>
              <w:t xml:space="preserve">vykdant </w:t>
            </w:r>
            <w:r w:rsidR="00D70C30" w:rsidRPr="000120A2">
              <w:rPr>
                <w:rFonts w:ascii="Times New Roman" w:hAnsi="Times New Roman" w:cs="Times New Roman"/>
                <w:sz w:val="24"/>
              </w:rPr>
              <w:t xml:space="preserve">projektą </w:t>
            </w:r>
            <w:r w:rsidR="009A195F" w:rsidRPr="000120A2">
              <w:rPr>
                <w:rFonts w:ascii="Times New Roman" w:hAnsi="Times New Roman" w:cs="Times New Roman"/>
                <w:sz w:val="24"/>
              </w:rPr>
              <w:t>„Kaunas –</w:t>
            </w:r>
            <w:r w:rsidR="003756E5" w:rsidRPr="000120A2">
              <w:rPr>
                <w:rFonts w:ascii="Times New Roman" w:hAnsi="Times New Roman" w:cs="Times New Roman"/>
                <w:sz w:val="24"/>
              </w:rPr>
              <w:t xml:space="preserve"> Europos kultūros sostinė 2022“</w:t>
            </w:r>
            <w:r w:rsidR="00C7669A" w:rsidRPr="000120A2">
              <w:rPr>
                <w:rFonts w:ascii="Times New Roman" w:hAnsi="Times New Roman" w:cs="Times New Roman"/>
                <w:sz w:val="24"/>
              </w:rPr>
              <w:t>.</w:t>
            </w:r>
          </w:p>
          <w:p w14:paraId="0263B92E" w14:textId="77777777" w:rsidR="000554D1" w:rsidRPr="000120A2" w:rsidRDefault="008108C9" w:rsidP="00327AAA">
            <w:pPr>
              <w:pStyle w:val="Sraopastraipa"/>
              <w:tabs>
                <w:tab w:val="left" w:pos="380"/>
                <w:tab w:val="left" w:pos="638"/>
              </w:tabs>
              <w:spacing w:line="360" w:lineRule="auto"/>
              <w:ind w:left="0"/>
              <w:jc w:val="both"/>
            </w:pPr>
            <w:r w:rsidRPr="000120A2">
              <w:rPr>
                <w:rFonts w:ascii="Times New Roman" w:hAnsi="Times New Roman" w:cs="Times New Roman"/>
                <w:sz w:val="24"/>
              </w:rPr>
              <w:t>2.1.</w:t>
            </w:r>
            <w:r w:rsidR="00952AB9">
              <w:rPr>
                <w:rFonts w:ascii="Times New Roman" w:hAnsi="Times New Roman" w:cs="Times New Roman"/>
                <w:sz w:val="24"/>
              </w:rPr>
              <w:t>2</w:t>
            </w:r>
            <w:r w:rsidRPr="000120A2">
              <w:rPr>
                <w:rFonts w:ascii="Times New Roman" w:hAnsi="Times New Roman" w:cs="Times New Roman"/>
                <w:sz w:val="24"/>
              </w:rPr>
              <w:t>.</w:t>
            </w:r>
            <w:r w:rsidR="000D40AC" w:rsidRPr="000120A2">
              <w:rPr>
                <w:rFonts w:ascii="Times New Roman" w:hAnsi="Times New Roman" w:cs="Times New Roman"/>
                <w:sz w:val="24"/>
              </w:rPr>
              <w:t xml:space="preserve"> </w:t>
            </w:r>
            <w:r w:rsidRPr="000120A2">
              <w:rPr>
                <w:rFonts w:ascii="Times New Roman" w:hAnsi="Times New Roman" w:cs="Times New Roman"/>
                <w:sz w:val="24"/>
              </w:rPr>
              <w:t>Į</w:t>
            </w:r>
            <w:r w:rsidR="00913CAD" w:rsidRPr="000120A2">
              <w:rPr>
                <w:rFonts w:ascii="Times New Roman" w:hAnsi="Times New Roman" w:cs="Times New Roman"/>
                <w:sz w:val="24"/>
              </w:rPr>
              <w:t xml:space="preserve">vairių kultūros sričių projektai, pristatantys </w:t>
            </w:r>
            <w:r w:rsidR="008A3A7F">
              <w:rPr>
                <w:rFonts w:ascii="Times New Roman" w:hAnsi="Times New Roman" w:cs="Times New Roman"/>
                <w:sz w:val="24"/>
              </w:rPr>
              <w:t xml:space="preserve">Kauno miestą </w:t>
            </w:r>
            <w:r w:rsidR="00913CAD" w:rsidRPr="000120A2">
              <w:rPr>
                <w:rFonts w:ascii="Times New Roman" w:hAnsi="Times New Roman" w:cs="Times New Roman"/>
                <w:sz w:val="24"/>
              </w:rPr>
              <w:t xml:space="preserve">užsienyje ir didinantys </w:t>
            </w:r>
            <w:r w:rsidR="00A66970" w:rsidRPr="000120A2">
              <w:rPr>
                <w:rFonts w:ascii="Times New Roman" w:hAnsi="Times New Roman" w:cs="Times New Roman"/>
                <w:sz w:val="24"/>
              </w:rPr>
              <w:t>miesto</w:t>
            </w:r>
            <w:r w:rsidR="00990B10" w:rsidRPr="000120A2">
              <w:rPr>
                <w:rFonts w:ascii="Times New Roman" w:hAnsi="Times New Roman" w:cs="Times New Roman"/>
                <w:sz w:val="24"/>
              </w:rPr>
              <w:t xml:space="preserve"> </w:t>
            </w:r>
            <w:r w:rsidR="00913CAD" w:rsidRPr="000120A2">
              <w:rPr>
                <w:rFonts w:ascii="Times New Roman" w:hAnsi="Times New Roman" w:cs="Times New Roman"/>
                <w:sz w:val="24"/>
              </w:rPr>
              <w:t>žinomumą tarptautiniu mastu</w:t>
            </w:r>
            <w:r w:rsidR="00FA714D" w:rsidRPr="000120A2">
              <w:rPr>
                <w:rFonts w:ascii="Times New Roman" w:hAnsi="Times New Roman" w:cs="Times New Roman"/>
                <w:sz w:val="24"/>
              </w:rPr>
              <w:t>.</w:t>
            </w:r>
          </w:p>
        </w:tc>
      </w:tr>
      <w:tr w:rsidR="00F54E65" w14:paraId="153ECA1B" w14:textId="77777777" w:rsidTr="00CE4204">
        <w:trPr>
          <w:trHeight w:val="1745"/>
        </w:trPr>
        <w:tc>
          <w:tcPr>
            <w:tcW w:w="570" w:type="dxa"/>
          </w:tcPr>
          <w:p w14:paraId="60D459E9"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523" w:type="dxa"/>
          </w:tcPr>
          <w:p w14:paraId="4D8A36B5" w14:textId="2202634C" w:rsidR="00F54E65" w:rsidRPr="008B7C8D" w:rsidRDefault="00BD5DBE" w:rsidP="004B669E">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Projekto</w:t>
            </w:r>
            <w:r w:rsidR="00F54E65">
              <w:rPr>
                <w:rFonts w:ascii="Times New Roman" w:eastAsia="Calibri" w:hAnsi="Times New Roman" w:cs="Times New Roman"/>
                <w:sz w:val="24"/>
                <w:szCs w:val="24"/>
              </w:rPr>
              <w:t xml:space="preserve"> veiklų vykdymo vieta</w:t>
            </w:r>
          </w:p>
        </w:tc>
        <w:tc>
          <w:tcPr>
            <w:tcW w:w="7229" w:type="dxa"/>
          </w:tcPr>
          <w:p w14:paraId="4A618948" w14:textId="77777777" w:rsidR="00E21CDC" w:rsidRPr="00BD5DBE" w:rsidRDefault="00AE0EFE" w:rsidP="00BD5DBE">
            <w:pPr>
              <w:tabs>
                <w:tab w:val="left" w:pos="638"/>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sidR="008269A2" w:rsidRPr="00BD5DBE">
              <w:rPr>
                <w:rFonts w:ascii="Times New Roman" w:hAnsi="Times New Roman" w:cs="Times New Roman"/>
                <w:sz w:val="24"/>
                <w:szCs w:val="24"/>
              </w:rPr>
              <w:t xml:space="preserve"> vykdymo vieta neribojama</w:t>
            </w:r>
            <w:r w:rsidR="00E21CDC" w:rsidRPr="00BD5DBE">
              <w:rPr>
                <w:rFonts w:ascii="Times New Roman" w:hAnsi="Times New Roman" w:cs="Times New Roman"/>
                <w:sz w:val="24"/>
                <w:szCs w:val="24"/>
              </w:rPr>
              <w:t>.</w:t>
            </w:r>
          </w:p>
          <w:p w14:paraId="1ADC6C98" w14:textId="77777777" w:rsidR="00462F0E" w:rsidRPr="00CE4204" w:rsidRDefault="00462F0E" w:rsidP="00CE4204">
            <w:pPr>
              <w:tabs>
                <w:tab w:val="left" w:pos="638"/>
              </w:tabs>
              <w:spacing w:line="360" w:lineRule="auto"/>
              <w:ind w:left="71"/>
              <w:jc w:val="both"/>
              <w:rPr>
                <w:rFonts w:ascii="Times New Roman" w:hAnsi="Times New Roman" w:cs="Times New Roman"/>
                <w:sz w:val="24"/>
                <w:szCs w:val="24"/>
              </w:rPr>
            </w:pPr>
          </w:p>
        </w:tc>
      </w:tr>
      <w:tr w:rsidR="009B055F" w14:paraId="7BDBFEA2" w14:textId="77777777" w:rsidTr="002A0626">
        <w:tc>
          <w:tcPr>
            <w:tcW w:w="570" w:type="dxa"/>
          </w:tcPr>
          <w:p w14:paraId="24DC1AD8" w14:textId="77777777" w:rsidR="009B055F" w:rsidRPr="0079723B" w:rsidRDefault="00F76CE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F076CD">
              <w:rPr>
                <w:rFonts w:ascii="Times New Roman" w:eastAsia="Calibri" w:hAnsi="Times New Roman" w:cs="Times New Roman"/>
                <w:sz w:val="24"/>
                <w:szCs w:val="24"/>
              </w:rPr>
              <w:t>.</w:t>
            </w:r>
          </w:p>
        </w:tc>
        <w:tc>
          <w:tcPr>
            <w:tcW w:w="1523" w:type="dxa"/>
          </w:tcPr>
          <w:p w14:paraId="2AFE8A51" w14:textId="77777777" w:rsidR="009B055F" w:rsidRPr="000120A2" w:rsidRDefault="006C05B8" w:rsidP="008269A2">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P</w:t>
            </w:r>
            <w:r w:rsidR="0002479A" w:rsidRPr="000120A2">
              <w:rPr>
                <w:rFonts w:ascii="Times New Roman" w:eastAsia="Calibri" w:hAnsi="Times New Roman" w:cs="Times New Roman"/>
                <w:sz w:val="24"/>
                <w:szCs w:val="24"/>
              </w:rPr>
              <w:t xml:space="preserve">lanuojami rezultatai </w:t>
            </w:r>
            <w:r w:rsidR="008269A2" w:rsidRPr="000120A2">
              <w:rPr>
                <w:rFonts w:ascii="Times New Roman" w:eastAsia="Calibri" w:hAnsi="Times New Roman" w:cs="Times New Roman"/>
                <w:sz w:val="24"/>
                <w:szCs w:val="24"/>
              </w:rPr>
              <w:t>pagal prioritetus</w:t>
            </w:r>
          </w:p>
        </w:tc>
        <w:tc>
          <w:tcPr>
            <w:tcW w:w="7229" w:type="dxa"/>
          </w:tcPr>
          <w:p w14:paraId="06B3221F" w14:textId="77777777" w:rsidR="00947164" w:rsidRDefault="00F76CE5" w:rsidP="008269A2">
            <w:pPr>
              <w:spacing w:line="360" w:lineRule="auto"/>
              <w:jc w:val="both"/>
              <w:rPr>
                <w:rFonts w:ascii="Times New Roman" w:hAnsi="Times New Roman" w:cs="Times New Roman"/>
                <w:sz w:val="24"/>
                <w:szCs w:val="24"/>
              </w:rPr>
            </w:pPr>
            <w:r w:rsidRPr="000120A2">
              <w:rPr>
                <w:rFonts w:ascii="Times New Roman" w:hAnsi="Times New Roman" w:cs="Times New Roman"/>
                <w:sz w:val="24"/>
                <w:szCs w:val="24"/>
              </w:rPr>
              <w:t>4</w:t>
            </w:r>
            <w:r w:rsidR="00457EB6" w:rsidRPr="000120A2">
              <w:rPr>
                <w:rFonts w:ascii="Times New Roman" w:hAnsi="Times New Roman" w:cs="Times New Roman"/>
                <w:sz w:val="24"/>
                <w:szCs w:val="24"/>
              </w:rPr>
              <w:t xml:space="preserve">.1. </w:t>
            </w:r>
            <w:r w:rsidR="0007262E" w:rsidRPr="000120A2">
              <w:rPr>
                <w:rFonts w:ascii="Times New Roman" w:hAnsi="Times New Roman" w:cs="Times New Roman"/>
                <w:sz w:val="24"/>
                <w:szCs w:val="24"/>
              </w:rPr>
              <w:t>P</w:t>
            </w:r>
            <w:r w:rsidR="008269A2" w:rsidRPr="000120A2">
              <w:rPr>
                <w:rFonts w:ascii="Times New Roman" w:hAnsi="Times New Roman" w:cs="Times New Roman"/>
                <w:sz w:val="24"/>
                <w:szCs w:val="24"/>
              </w:rPr>
              <w:t>agal prioritetą</w:t>
            </w:r>
            <w:r w:rsidR="00457EB6" w:rsidRPr="000120A2">
              <w:rPr>
                <w:rFonts w:ascii="Times New Roman" w:hAnsi="Times New Roman" w:cs="Times New Roman"/>
                <w:sz w:val="24"/>
                <w:szCs w:val="24"/>
              </w:rPr>
              <w:t xml:space="preserve"> </w:t>
            </w:r>
            <w:r w:rsidR="0007262E" w:rsidRPr="000120A2">
              <w:rPr>
                <w:rFonts w:ascii="Times New Roman" w:hAnsi="Times New Roman" w:cs="Times New Roman"/>
                <w:sz w:val="24"/>
                <w:szCs w:val="24"/>
              </w:rPr>
              <w:t>„</w:t>
            </w:r>
            <w:r w:rsidR="00457EB6" w:rsidRPr="000120A2">
              <w:rPr>
                <w:rFonts w:ascii="Times New Roman" w:hAnsi="Times New Roman" w:cs="Times New Roman"/>
                <w:sz w:val="24"/>
                <w:szCs w:val="24"/>
              </w:rPr>
              <w:t>Profesionaliojo meno ir kultūros prieinamumo visuomenei didinimas</w:t>
            </w:r>
            <w:r w:rsidR="0007262E" w:rsidRPr="000120A2">
              <w:rPr>
                <w:rFonts w:ascii="Times New Roman" w:hAnsi="Times New Roman" w:cs="Times New Roman"/>
                <w:sz w:val="24"/>
                <w:szCs w:val="24"/>
              </w:rPr>
              <w:t xml:space="preserve">“ </w:t>
            </w:r>
            <w:r w:rsidR="00863CD8" w:rsidRPr="000120A2">
              <w:rPr>
                <w:rFonts w:ascii="Times New Roman" w:hAnsi="Times New Roman" w:cs="Times New Roman"/>
                <w:sz w:val="24"/>
                <w:szCs w:val="24"/>
              </w:rPr>
              <w:t xml:space="preserve">siekiami </w:t>
            </w:r>
            <w:r w:rsidR="0007262E" w:rsidRPr="000120A2">
              <w:rPr>
                <w:rFonts w:ascii="Times New Roman" w:hAnsi="Times New Roman" w:cs="Times New Roman"/>
                <w:sz w:val="24"/>
                <w:szCs w:val="24"/>
              </w:rPr>
              <w:t>rezultatai:</w:t>
            </w:r>
            <w:r w:rsidR="002941CD">
              <w:rPr>
                <w:rFonts w:ascii="Times New Roman" w:hAnsi="Times New Roman" w:cs="Times New Roman"/>
                <w:sz w:val="24"/>
                <w:szCs w:val="24"/>
              </w:rPr>
              <w:t xml:space="preserve"> </w:t>
            </w:r>
          </w:p>
          <w:p w14:paraId="020D0199" w14:textId="3003391F" w:rsidR="00B45BB9" w:rsidRPr="000120A2" w:rsidRDefault="008C1F31" w:rsidP="008269A2">
            <w:pPr>
              <w:spacing w:line="360" w:lineRule="auto"/>
              <w:jc w:val="both"/>
              <w:rPr>
                <w:rFonts w:ascii="Times New Roman" w:hAnsi="Times New Roman" w:cs="Times New Roman"/>
                <w:sz w:val="24"/>
              </w:rPr>
            </w:pPr>
            <w:r w:rsidRPr="000120A2">
              <w:rPr>
                <w:rFonts w:ascii="Times New Roman" w:hAnsi="Times New Roman" w:cs="Times New Roman"/>
                <w:sz w:val="24"/>
              </w:rPr>
              <w:t>4.1.</w:t>
            </w:r>
            <w:r w:rsidR="00952AB9">
              <w:rPr>
                <w:rFonts w:ascii="Times New Roman" w:hAnsi="Times New Roman" w:cs="Times New Roman"/>
                <w:sz w:val="24"/>
              </w:rPr>
              <w:t>1</w:t>
            </w:r>
            <w:r w:rsidRPr="000120A2">
              <w:rPr>
                <w:rFonts w:ascii="Times New Roman" w:hAnsi="Times New Roman" w:cs="Times New Roman"/>
                <w:sz w:val="24"/>
              </w:rPr>
              <w:t xml:space="preserve">. </w:t>
            </w:r>
            <w:r w:rsidR="00B45BB9" w:rsidRPr="000120A2">
              <w:rPr>
                <w:rFonts w:ascii="Times New Roman" w:hAnsi="Times New Roman" w:cs="Times New Roman"/>
                <w:sz w:val="24"/>
              </w:rPr>
              <w:t xml:space="preserve">Vykdant projektą „Kaunas – Europos kultūros sostinė 2022“ per metus  įgyvendintų veiklų skaičius – </w:t>
            </w:r>
            <w:r w:rsidR="00E25C31" w:rsidRPr="000120A2">
              <w:rPr>
                <w:rFonts w:ascii="Times New Roman" w:hAnsi="Times New Roman" w:cs="Times New Roman"/>
                <w:sz w:val="24"/>
              </w:rPr>
              <w:t>50</w:t>
            </w:r>
            <w:r w:rsidR="008269A2" w:rsidRPr="000120A2">
              <w:rPr>
                <w:rFonts w:ascii="Times New Roman" w:hAnsi="Times New Roman" w:cs="Times New Roman"/>
                <w:sz w:val="24"/>
              </w:rPr>
              <w:t>.</w:t>
            </w:r>
          </w:p>
          <w:p w14:paraId="4802F896" w14:textId="77777777" w:rsidR="00B45BB9" w:rsidRPr="000120A2" w:rsidRDefault="008C1F31" w:rsidP="008269A2">
            <w:pPr>
              <w:spacing w:line="360" w:lineRule="auto"/>
              <w:jc w:val="both"/>
              <w:rPr>
                <w:rFonts w:ascii="Times New Roman" w:hAnsi="Times New Roman" w:cs="Times New Roman"/>
                <w:sz w:val="24"/>
              </w:rPr>
            </w:pPr>
            <w:r w:rsidRPr="000120A2">
              <w:rPr>
                <w:rFonts w:ascii="Times New Roman" w:hAnsi="Times New Roman" w:cs="Times New Roman"/>
                <w:sz w:val="24"/>
              </w:rPr>
              <w:t>4.1.</w:t>
            </w:r>
            <w:r w:rsidR="00952AB9">
              <w:rPr>
                <w:rFonts w:ascii="Times New Roman" w:hAnsi="Times New Roman" w:cs="Times New Roman"/>
                <w:sz w:val="24"/>
              </w:rPr>
              <w:t>2</w:t>
            </w:r>
            <w:r w:rsidRPr="000120A2">
              <w:rPr>
                <w:rFonts w:ascii="Times New Roman" w:hAnsi="Times New Roman" w:cs="Times New Roman"/>
                <w:sz w:val="24"/>
              </w:rPr>
              <w:t xml:space="preserve">. </w:t>
            </w:r>
            <w:r w:rsidR="002F2B32" w:rsidRPr="000120A2">
              <w:rPr>
                <w:rFonts w:ascii="Times New Roman" w:hAnsi="Times New Roman" w:cs="Times New Roman"/>
                <w:sz w:val="24"/>
              </w:rPr>
              <w:t>Vidutinis projekto</w:t>
            </w:r>
            <w:r w:rsidR="00B45BB9" w:rsidRPr="000120A2">
              <w:rPr>
                <w:rFonts w:ascii="Times New Roman" w:hAnsi="Times New Roman" w:cs="Times New Roman"/>
                <w:sz w:val="24"/>
              </w:rPr>
              <w:t xml:space="preserve"> „Kaunas – Europos kultūros sostinė 2022“ veiklose dalyvavusių </w:t>
            </w:r>
            <w:r w:rsidR="00D45E58" w:rsidRPr="000120A2">
              <w:rPr>
                <w:rFonts w:ascii="Times New Roman" w:hAnsi="Times New Roman" w:cs="Times New Roman"/>
                <w:sz w:val="24"/>
              </w:rPr>
              <w:t>asmenų</w:t>
            </w:r>
            <w:r w:rsidR="00B45BB9" w:rsidRPr="000120A2">
              <w:rPr>
                <w:rFonts w:ascii="Times New Roman" w:hAnsi="Times New Roman" w:cs="Times New Roman"/>
                <w:sz w:val="24"/>
              </w:rPr>
              <w:t xml:space="preserve"> skaičius – </w:t>
            </w:r>
            <w:r w:rsidR="00E25C31" w:rsidRPr="000120A2">
              <w:rPr>
                <w:rFonts w:ascii="Times New Roman" w:hAnsi="Times New Roman" w:cs="Times New Roman"/>
                <w:sz w:val="24"/>
              </w:rPr>
              <w:t xml:space="preserve">5500 </w:t>
            </w:r>
            <w:r w:rsidR="00EC76A7">
              <w:rPr>
                <w:rFonts w:ascii="Times New Roman" w:hAnsi="Times New Roman" w:cs="Times New Roman"/>
                <w:sz w:val="24"/>
              </w:rPr>
              <w:t>asmenų.</w:t>
            </w:r>
          </w:p>
          <w:p w14:paraId="35078091" w14:textId="77777777" w:rsidR="007309DD" w:rsidRPr="000120A2" w:rsidRDefault="001A2E79" w:rsidP="008269A2">
            <w:pPr>
              <w:spacing w:line="360" w:lineRule="auto"/>
              <w:jc w:val="both"/>
              <w:rPr>
                <w:rFonts w:ascii="Times New Roman" w:hAnsi="Times New Roman" w:cs="Times New Roman"/>
                <w:sz w:val="24"/>
                <w:szCs w:val="24"/>
              </w:rPr>
            </w:pPr>
            <w:r w:rsidRPr="000120A2">
              <w:rPr>
                <w:rFonts w:ascii="Times New Roman" w:hAnsi="Times New Roman" w:cs="Times New Roman"/>
                <w:sz w:val="24"/>
              </w:rPr>
              <w:t>4.1.</w:t>
            </w:r>
            <w:r w:rsidR="00952AB9">
              <w:rPr>
                <w:rFonts w:ascii="Times New Roman" w:hAnsi="Times New Roman" w:cs="Times New Roman"/>
                <w:sz w:val="24"/>
              </w:rPr>
              <w:t>3</w:t>
            </w:r>
            <w:r w:rsidRPr="000120A2">
              <w:rPr>
                <w:rFonts w:ascii="Times New Roman" w:hAnsi="Times New Roman" w:cs="Times New Roman"/>
                <w:sz w:val="24"/>
              </w:rPr>
              <w:t>. Kauno miest</w:t>
            </w:r>
            <w:r w:rsidR="008A3A7F">
              <w:rPr>
                <w:rFonts w:ascii="Times New Roman" w:hAnsi="Times New Roman" w:cs="Times New Roman"/>
                <w:sz w:val="24"/>
              </w:rPr>
              <w:t xml:space="preserve">ą </w:t>
            </w:r>
            <w:r w:rsidRPr="000120A2">
              <w:rPr>
                <w:rFonts w:ascii="Times New Roman" w:hAnsi="Times New Roman" w:cs="Times New Roman"/>
                <w:sz w:val="24"/>
              </w:rPr>
              <w:t xml:space="preserve">užsienyje </w:t>
            </w:r>
            <w:r w:rsidR="008A3A7F" w:rsidRPr="000120A2">
              <w:rPr>
                <w:rFonts w:ascii="Times New Roman" w:hAnsi="Times New Roman" w:cs="Times New Roman"/>
                <w:sz w:val="24"/>
              </w:rPr>
              <w:t>pristat</w:t>
            </w:r>
            <w:r w:rsidR="008A3A7F">
              <w:rPr>
                <w:rFonts w:ascii="Times New Roman" w:hAnsi="Times New Roman" w:cs="Times New Roman"/>
                <w:sz w:val="24"/>
              </w:rPr>
              <w:t>antys</w:t>
            </w:r>
            <w:r w:rsidR="008A3A7F" w:rsidRPr="000120A2">
              <w:rPr>
                <w:rFonts w:ascii="Times New Roman" w:hAnsi="Times New Roman" w:cs="Times New Roman"/>
                <w:sz w:val="24"/>
              </w:rPr>
              <w:t xml:space="preserve"> </w:t>
            </w:r>
            <w:r w:rsidR="002F2B32" w:rsidRPr="000120A2">
              <w:rPr>
                <w:rFonts w:ascii="Times New Roman" w:hAnsi="Times New Roman" w:cs="Times New Roman"/>
                <w:sz w:val="24"/>
              </w:rPr>
              <w:t>projektai</w:t>
            </w:r>
            <w:r w:rsidR="002941CD">
              <w:rPr>
                <w:rFonts w:ascii="Times New Roman" w:hAnsi="Times New Roman" w:cs="Times New Roman"/>
                <w:sz w:val="24"/>
              </w:rPr>
              <w:t xml:space="preserve"> </w:t>
            </w:r>
            <w:r w:rsidR="002F2B32" w:rsidRPr="000120A2">
              <w:rPr>
                <w:rFonts w:ascii="Times New Roman" w:hAnsi="Times New Roman" w:cs="Times New Roman"/>
                <w:sz w:val="24"/>
              </w:rPr>
              <w:t>–</w:t>
            </w:r>
            <w:r w:rsidRPr="000120A2">
              <w:rPr>
                <w:rFonts w:ascii="Times New Roman" w:hAnsi="Times New Roman" w:cs="Times New Roman"/>
                <w:sz w:val="24"/>
              </w:rPr>
              <w:t xml:space="preserve"> 10</w:t>
            </w:r>
            <w:r w:rsidR="002F2B32" w:rsidRPr="000120A2">
              <w:rPr>
                <w:rFonts w:ascii="Times New Roman" w:hAnsi="Times New Roman" w:cs="Times New Roman"/>
                <w:sz w:val="24"/>
              </w:rPr>
              <w:t>.</w:t>
            </w:r>
          </w:p>
        </w:tc>
      </w:tr>
      <w:tr w:rsidR="00FF369F" w14:paraId="1726CAC7" w14:textId="77777777" w:rsidTr="002A0626">
        <w:tc>
          <w:tcPr>
            <w:tcW w:w="570" w:type="dxa"/>
          </w:tcPr>
          <w:p w14:paraId="41C48363" w14:textId="77777777" w:rsidR="00FF369F" w:rsidRDefault="00FF369F"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1523" w:type="dxa"/>
          </w:tcPr>
          <w:p w14:paraId="2AF15498" w14:textId="77777777" w:rsidR="00CE4204" w:rsidRPr="00AA0CCA" w:rsidRDefault="00AE6349" w:rsidP="00A51BD9">
            <w:pPr>
              <w:spacing w:line="336" w:lineRule="auto"/>
              <w:contextualSpacing/>
              <w:rPr>
                <w:rFonts w:ascii="Times New Roman" w:eastAsia="Calibri" w:hAnsi="Times New Roman" w:cs="Times New Roman"/>
                <w:sz w:val="24"/>
                <w:szCs w:val="24"/>
              </w:rPr>
            </w:pPr>
            <w:r w:rsidRPr="00D2362D">
              <w:rPr>
                <w:rFonts w:ascii="Times New Roman" w:eastAsia="Calibri" w:hAnsi="Times New Roman" w:cs="Times New Roman"/>
                <w:sz w:val="24"/>
                <w:szCs w:val="24"/>
              </w:rPr>
              <w:t>Tikslinė grupė</w:t>
            </w:r>
            <w:bookmarkStart w:id="0" w:name="_GoBack"/>
            <w:bookmarkEnd w:id="0"/>
          </w:p>
        </w:tc>
        <w:tc>
          <w:tcPr>
            <w:tcW w:w="7229" w:type="dxa"/>
          </w:tcPr>
          <w:p w14:paraId="074706B7" w14:textId="6C776EA4" w:rsidR="007309DD" w:rsidRDefault="008A3A7F">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r w:rsidR="009B2A25">
              <w:rPr>
                <w:rFonts w:ascii="Times New Roman" w:hAnsi="Times New Roman" w:cs="Times New Roman"/>
                <w:sz w:val="24"/>
                <w:szCs w:val="24"/>
              </w:rPr>
              <w:t>.</w:t>
            </w:r>
            <w:r>
              <w:rPr>
                <w:rFonts w:ascii="Times New Roman" w:hAnsi="Times New Roman" w:cs="Times New Roman"/>
                <w:sz w:val="24"/>
                <w:szCs w:val="24"/>
              </w:rPr>
              <w:t xml:space="preserve"> </w:t>
            </w:r>
            <w:r w:rsidR="00D93FE1">
              <w:rPr>
                <w:rFonts w:ascii="Times New Roman" w:hAnsi="Times New Roman" w:cs="Times New Roman"/>
                <w:sz w:val="24"/>
                <w:szCs w:val="24"/>
              </w:rPr>
              <w:t>Kauno miesto bendruomenė</w:t>
            </w:r>
            <w:r w:rsidR="007C3C91">
              <w:rPr>
                <w:rFonts w:ascii="Times New Roman" w:hAnsi="Times New Roman" w:cs="Times New Roman"/>
                <w:sz w:val="24"/>
                <w:szCs w:val="24"/>
              </w:rPr>
              <w:t>.</w:t>
            </w:r>
          </w:p>
          <w:p w14:paraId="4AD9567F" w14:textId="09313257" w:rsidR="008A3A7F" w:rsidRDefault="007C3C9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r w:rsidR="009B2A25">
              <w:rPr>
                <w:rFonts w:ascii="Times New Roman" w:hAnsi="Times New Roman" w:cs="Times New Roman"/>
                <w:sz w:val="24"/>
                <w:szCs w:val="24"/>
              </w:rPr>
              <w:t>.</w:t>
            </w:r>
            <w:r>
              <w:rPr>
                <w:rFonts w:ascii="Times New Roman" w:hAnsi="Times New Roman" w:cs="Times New Roman"/>
                <w:sz w:val="24"/>
                <w:szCs w:val="24"/>
              </w:rPr>
              <w:t xml:space="preserve"> Kūrėjai ir (</w:t>
            </w:r>
            <w:r w:rsidR="00327AAA">
              <w:rPr>
                <w:rFonts w:ascii="Times New Roman" w:hAnsi="Times New Roman" w:cs="Times New Roman"/>
                <w:sz w:val="24"/>
                <w:szCs w:val="24"/>
              </w:rPr>
              <w:t>ar</w:t>
            </w:r>
            <w:r>
              <w:rPr>
                <w:rFonts w:ascii="Times New Roman" w:hAnsi="Times New Roman" w:cs="Times New Roman"/>
                <w:sz w:val="24"/>
                <w:szCs w:val="24"/>
              </w:rPr>
              <w:t>)</w:t>
            </w:r>
            <w:r w:rsidR="00327AAA">
              <w:rPr>
                <w:rFonts w:ascii="Times New Roman" w:hAnsi="Times New Roman" w:cs="Times New Roman"/>
                <w:sz w:val="24"/>
                <w:szCs w:val="24"/>
              </w:rPr>
              <w:t xml:space="preserve"> atlikėjai</w:t>
            </w:r>
            <w:r>
              <w:rPr>
                <w:rFonts w:ascii="Times New Roman" w:hAnsi="Times New Roman" w:cs="Times New Roman"/>
                <w:sz w:val="24"/>
                <w:szCs w:val="24"/>
              </w:rPr>
              <w:t>.</w:t>
            </w:r>
          </w:p>
          <w:p w14:paraId="0ED832F0" w14:textId="7A038AA1" w:rsidR="00327AAA" w:rsidRDefault="00327AAA">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009B2A25">
              <w:rPr>
                <w:rFonts w:ascii="Times New Roman" w:hAnsi="Times New Roman" w:cs="Times New Roman"/>
                <w:sz w:val="24"/>
                <w:szCs w:val="24"/>
              </w:rPr>
              <w:t>.</w:t>
            </w:r>
            <w:r>
              <w:rPr>
                <w:rFonts w:ascii="Times New Roman" w:hAnsi="Times New Roman" w:cs="Times New Roman"/>
                <w:sz w:val="24"/>
                <w:szCs w:val="24"/>
              </w:rPr>
              <w:t xml:space="preserve"> Užsienio žiūrovai (taikoma 2.1.2 </w:t>
            </w:r>
            <w:r w:rsidR="009B2A25">
              <w:rPr>
                <w:rFonts w:ascii="Times New Roman" w:hAnsi="Times New Roman" w:cs="Times New Roman"/>
                <w:sz w:val="24"/>
                <w:szCs w:val="24"/>
              </w:rPr>
              <w:t xml:space="preserve">papunktyje nurodytai </w:t>
            </w:r>
            <w:r>
              <w:rPr>
                <w:rFonts w:ascii="Times New Roman" w:hAnsi="Times New Roman" w:cs="Times New Roman"/>
                <w:sz w:val="24"/>
                <w:szCs w:val="24"/>
              </w:rPr>
              <w:t>veiklai)</w:t>
            </w:r>
            <w:r w:rsidR="002941CD">
              <w:rPr>
                <w:rFonts w:ascii="Times New Roman" w:hAnsi="Times New Roman" w:cs="Times New Roman"/>
                <w:sz w:val="24"/>
                <w:szCs w:val="24"/>
              </w:rPr>
              <w:t>.</w:t>
            </w:r>
          </w:p>
        </w:tc>
      </w:tr>
      <w:tr w:rsidR="008B7C8D" w14:paraId="7906D875" w14:textId="77777777" w:rsidTr="002A0626">
        <w:tc>
          <w:tcPr>
            <w:tcW w:w="570" w:type="dxa"/>
          </w:tcPr>
          <w:p w14:paraId="463DE080" w14:textId="77777777" w:rsidR="008B7C8D" w:rsidRPr="00201D24" w:rsidRDefault="00201D24" w:rsidP="00D95423">
            <w:pPr>
              <w:spacing w:line="336" w:lineRule="auto"/>
              <w:contextualSpacing/>
              <w:jc w:val="center"/>
              <w:rPr>
                <w:rFonts w:ascii="Times New Roman" w:eastAsia="Calibri" w:hAnsi="Times New Roman" w:cs="Times New Roman"/>
                <w:sz w:val="24"/>
                <w:szCs w:val="24"/>
              </w:rPr>
            </w:pPr>
            <w:r w:rsidRPr="00201D24">
              <w:rPr>
                <w:rFonts w:ascii="Times New Roman" w:eastAsia="Calibri" w:hAnsi="Times New Roman" w:cs="Times New Roman"/>
                <w:sz w:val="24"/>
                <w:szCs w:val="24"/>
              </w:rPr>
              <w:t>6</w:t>
            </w:r>
            <w:r w:rsidR="008B7C8D" w:rsidRPr="00201D24">
              <w:rPr>
                <w:rFonts w:ascii="Times New Roman" w:eastAsia="Calibri" w:hAnsi="Times New Roman" w:cs="Times New Roman"/>
                <w:sz w:val="24"/>
                <w:szCs w:val="24"/>
              </w:rPr>
              <w:t>.</w:t>
            </w:r>
          </w:p>
        </w:tc>
        <w:tc>
          <w:tcPr>
            <w:tcW w:w="1523" w:type="dxa"/>
          </w:tcPr>
          <w:p w14:paraId="4EDA6EC8" w14:textId="77777777" w:rsidR="008B7C8D" w:rsidRDefault="0079723B" w:rsidP="00AD2C83">
            <w:pPr>
              <w:spacing w:line="336" w:lineRule="auto"/>
              <w:contextualSpacing/>
              <w:rPr>
                <w:rFonts w:ascii="Times New Roman" w:eastAsia="Calibri" w:hAnsi="Times New Roman" w:cs="Times New Roman"/>
                <w:b/>
                <w:sz w:val="24"/>
                <w:szCs w:val="24"/>
              </w:rPr>
            </w:pPr>
            <w:r w:rsidRPr="000E0B58">
              <w:rPr>
                <w:rFonts w:ascii="Times New Roman" w:hAnsi="Times New Roman" w:cs="Times New Roman"/>
                <w:sz w:val="24"/>
                <w:szCs w:val="24"/>
              </w:rPr>
              <w:t xml:space="preserve">Finansavimo </w:t>
            </w:r>
            <w:r w:rsidR="00AD2C83">
              <w:rPr>
                <w:rFonts w:ascii="Times New Roman" w:hAnsi="Times New Roman" w:cs="Times New Roman"/>
                <w:sz w:val="24"/>
                <w:szCs w:val="24"/>
              </w:rPr>
              <w:t>intensyvumas</w:t>
            </w:r>
          </w:p>
        </w:tc>
        <w:tc>
          <w:tcPr>
            <w:tcW w:w="7229" w:type="dxa"/>
          </w:tcPr>
          <w:p w14:paraId="2CD8D828" w14:textId="5871AB36" w:rsidR="00952AB9" w:rsidRDefault="009406F7" w:rsidP="00CD3F9F">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D3F9F">
              <w:rPr>
                <w:rFonts w:ascii="Times New Roman" w:hAnsi="Times New Roman" w:cs="Times New Roman"/>
                <w:sz w:val="24"/>
                <w:szCs w:val="24"/>
              </w:rPr>
              <w:t>6.</w:t>
            </w:r>
            <w:r w:rsidR="00107981">
              <w:rPr>
                <w:rFonts w:ascii="Times New Roman" w:hAnsi="Times New Roman" w:cs="Times New Roman"/>
                <w:sz w:val="24"/>
                <w:szCs w:val="24"/>
              </w:rPr>
              <w:t>1</w:t>
            </w:r>
            <w:r w:rsidRPr="00CD3F9F">
              <w:rPr>
                <w:rFonts w:ascii="Times New Roman" w:hAnsi="Times New Roman" w:cs="Times New Roman"/>
                <w:sz w:val="24"/>
                <w:szCs w:val="24"/>
              </w:rPr>
              <w:t>.</w:t>
            </w:r>
            <w:r w:rsidR="00CD3F9F">
              <w:rPr>
                <w:rFonts w:ascii="Times New Roman" w:hAnsi="Times New Roman" w:cs="Times New Roman"/>
                <w:sz w:val="24"/>
                <w:szCs w:val="24"/>
              </w:rPr>
              <w:t xml:space="preserve"> </w:t>
            </w:r>
            <w:r w:rsidR="00952AB9" w:rsidRPr="004A472C">
              <w:rPr>
                <w:rFonts w:ascii="Times New Roman" w:hAnsi="Times New Roman" w:cs="Times New Roman"/>
                <w:sz w:val="24"/>
                <w:szCs w:val="24"/>
              </w:rPr>
              <w:t>Projektui, teikiamam pagal 2.1.</w:t>
            </w:r>
            <w:r w:rsidR="00952AB9">
              <w:rPr>
                <w:rFonts w:ascii="Times New Roman" w:hAnsi="Times New Roman" w:cs="Times New Roman"/>
                <w:sz w:val="24"/>
                <w:szCs w:val="24"/>
              </w:rPr>
              <w:t>1</w:t>
            </w:r>
            <w:r w:rsidR="00952AB9" w:rsidRPr="004A472C">
              <w:rPr>
                <w:rFonts w:ascii="Times New Roman" w:hAnsi="Times New Roman" w:cs="Times New Roman"/>
                <w:sz w:val="24"/>
                <w:szCs w:val="24"/>
              </w:rPr>
              <w:t xml:space="preserve"> papunktį, iš </w:t>
            </w:r>
            <w:r w:rsidR="00635E55">
              <w:rPr>
                <w:rFonts w:ascii="Times New Roman" w:hAnsi="Times New Roman" w:cs="Times New Roman"/>
                <w:sz w:val="24"/>
                <w:szCs w:val="24"/>
              </w:rPr>
              <w:t>Kauno miesto s</w:t>
            </w:r>
            <w:r w:rsidR="00952AB9" w:rsidRPr="004A472C">
              <w:rPr>
                <w:rFonts w:ascii="Times New Roman" w:hAnsi="Times New Roman" w:cs="Times New Roman"/>
                <w:sz w:val="24"/>
                <w:szCs w:val="24"/>
              </w:rPr>
              <w:t xml:space="preserve">avivaldybės </w:t>
            </w:r>
            <w:r w:rsidR="00635E55" w:rsidRPr="004A472C">
              <w:rPr>
                <w:rFonts w:ascii="Times New Roman" w:hAnsi="Times New Roman" w:cs="Times New Roman"/>
                <w:sz w:val="24"/>
                <w:szCs w:val="24"/>
              </w:rPr>
              <w:t xml:space="preserve">(toliau – Savivaldybė) </w:t>
            </w:r>
            <w:r w:rsidR="00952AB9" w:rsidRPr="004A472C">
              <w:rPr>
                <w:rFonts w:ascii="Times New Roman" w:hAnsi="Times New Roman" w:cs="Times New Roman"/>
                <w:sz w:val="24"/>
                <w:szCs w:val="24"/>
              </w:rPr>
              <w:t>biudžeto gali būti skiriama lėšų iki 98 proc. tinkamų finansuoti projekto išlaidų padengti. Ne mažiau kaip 2</w:t>
            </w:r>
            <w:r w:rsidR="00952AB9" w:rsidRPr="000120A2">
              <w:rPr>
                <w:rFonts w:ascii="Times New Roman" w:hAnsi="Times New Roman" w:cs="Times New Roman"/>
                <w:sz w:val="24"/>
                <w:szCs w:val="24"/>
              </w:rPr>
              <w:t xml:space="preserve"> proc. išlaidų turi padengti pareiškėjo (jo paties arba partnerių (rėmėjų) įnašas.</w:t>
            </w:r>
          </w:p>
          <w:p w14:paraId="15E946C8" w14:textId="5DA3F9F7" w:rsidR="008469DD" w:rsidRDefault="008469DD" w:rsidP="002941CD">
            <w:pPr>
              <w:tabs>
                <w:tab w:val="left" w:pos="0"/>
                <w:tab w:val="left" w:pos="1260"/>
              </w:tabs>
              <w:autoSpaceDE w:val="0"/>
              <w:autoSpaceDN w:val="0"/>
              <w:adjustRightInd w:val="0"/>
              <w:spacing w:line="360" w:lineRule="auto"/>
              <w:jc w:val="both"/>
              <w:rPr>
                <w:rFonts w:ascii="Times New Roman" w:hAnsi="Times New Roman" w:cs="Times New Roman"/>
                <w:sz w:val="24"/>
                <w:szCs w:val="24"/>
              </w:rPr>
            </w:pPr>
            <w:r w:rsidRPr="004A472C">
              <w:rPr>
                <w:rFonts w:ascii="Times New Roman" w:hAnsi="Times New Roman" w:cs="Times New Roman"/>
                <w:sz w:val="24"/>
                <w:szCs w:val="24"/>
              </w:rPr>
              <w:t>6.2.</w:t>
            </w:r>
            <w:r w:rsidR="001A2E79" w:rsidRPr="004A472C">
              <w:rPr>
                <w:rFonts w:ascii="Times New Roman" w:hAnsi="Times New Roman" w:cs="Times New Roman"/>
                <w:sz w:val="24"/>
                <w:szCs w:val="24"/>
              </w:rPr>
              <w:t xml:space="preserve"> </w:t>
            </w:r>
            <w:r w:rsidR="00952AB9">
              <w:rPr>
                <w:rFonts w:ascii="Times New Roman" w:hAnsi="Times New Roman" w:cs="Times New Roman"/>
                <w:sz w:val="24"/>
                <w:szCs w:val="24"/>
              </w:rPr>
              <w:t xml:space="preserve"> </w:t>
            </w:r>
            <w:r w:rsidR="00952AB9" w:rsidRPr="00CD3F9F">
              <w:rPr>
                <w:rFonts w:ascii="Times New Roman" w:hAnsi="Times New Roman" w:cs="Times New Roman"/>
                <w:sz w:val="24"/>
                <w:szCs w:val="24"/>
              </w:rPr>
              <w:t>Projektui</w:t>
            </w:r>
            <w:r w:rsidR="00952AB9">
              <w:rPr>
                <w:rFonts w:ascii="Times New Roman" w:hAnsi="Times New Roman" w:cs="Times New Roman"/>
                <w:sz w:val="24"/>
                <w:szCs w:val="24"/>
              </w:rPr>
              <w:t>, teikiamam pagal 2.1.2. papunktį,</w:t>
            </w:r>
            <w:r w:rsidR="00952AB9" w:rsidRPr="00CD3F9F">
              <w:rPr>
                <w:rFonts w:ascii="Times New Roman" w:hAnsi="Times New Roman" w:cs="Times New Roman"/>
                <w:sz w:val="24"/>
                <w:szCs w:val="24"/>
              </w:rPr>
              <w:t xml:space="preserve"> įgyvendinti </w:t>
            </w:r>
            <w:r w:rsidR="00952AB9" w:rsidRPr="004A472C">
              <w:rPr>
                <w:rFonts w:ascii="Times New Roman" w:hAnsi="Times New Roman" w:cs="Times New Roman"/>
                <w:sz w:val="24"/>
                <w:szCs w:val="24"/>
              </w:rPr>
              <w:t xml:space="preserve">iš </w:t>
            </w:r>
            <w:r w:rsidR="00D53798">
              <w:rPr>
                <w:rFonts w:ascii="Times New Roman" w:hAnsi="Times New Roman" w:cs="Times New Roman"/>
                <w:sz w:val="24"/>
                <w:szCs w:val="24"/>
              </w:rPr>
              <w:t>Savivaldybės</w:t>
            </w:r>
            <w:r w:rsidR="00952AB9" w:rsidRPr="004A472C">
              <w:rPr>
                <w:rFonts w:ascii="Times New Roman" w:hAnsi="Times New Roman" w:cs="Times New Roman"/>
                <w:sz w:val="24"/>
                <w:szCs w:val="24"/>
              </w:rPr>
              <w:t xml:space="preserve"> biudžeto gali būti skiriama lėšų iki 80 proc. tinkamų finansuoti projekto išlaidų padengti. Ne mažiau kaip 20 proc. išlaidų turi padengti pareiškėjo (jo paties arba partnerių (rėmėjų) įnašas</w:t>
            </w:r>
            <w:r w:rsidR="00952AB9">
              <w:rPr>
                <w:rFonts w:ascii="Times New Roman" w:hAnsi="Times New Roman" w:cs="Times New Roman"/>
                <w:sz w:val="24"/>
                <w:szCs w:val="24"/>
              </w:rPr>
              <w:t>.</w:t>
            </w:r>
          </w:p>
          <w:p w14:paraId="314D2EBD" w14:textId="77777777" w:rsidR="00CE4204" w:rsidRPr="00795CF7" w:rsidRDefault="00DC1F10" w:rsidP="0022433D">
            <w:pPr>
              <w:tabs>
                <w:tab w:val="left" w:pos="0"/>
                <w:tab w:val="left" w:pos="1260"/>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469D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17654F">
              <w:rPr>
                <w:rFonts w:ascii="Times New Roman" w:eastAsia="Calibri" w:hAnsi="Times New Roman" w:cs="Times New Roman"/>
                <w:sz w:val="24"/>
                <w:szCs w:val="24"/>
              </w:rPr>
              <w:t xml:space="preserve">Finansuojami </w:t>
            </w:r>
            <w:r>
              <w:rPr>
                <w:rFonts w:ascii="Times New Roman" w:eastAsia="Calibri" w:hAnsi="Times New Roman" w:cs="Times New Roman"/>
                <w:sz w:val="24"/>
                <w:szCs w:val="24"/>
              </w:rPr>
              <w:t>2018</w:t>
            </w:r>
            <w:r w:rsidRPr="0017654F">
              <w:rPr>
                <w:rFonts w:ascii="Times New Roman" w:eastAsia="Calibri" w:hAnsi="Times New Roman" w:cs="Times New Roman"/>
                <w:sz w:val="24"/>
                <w:szCs w:val="24"/>
              </w:rPr>
              <w:t xml:space="preserve"> m. vykdomi projektai. Vėliausia galima projekto įgyvendinimo pabaig</w:t>
            </w:r>
            <w:r w:rsidR="00887BB3">
              <w:rPr>
                <w:rFonts w:ascii="Times New Roman" w:eastAsia="Calibri" w:hAnsi="Times New Roman" w:cs="Times New Roman"/>
                <w:sz w:val="24"/>
                <w:szCs w:val="24"/>
              </w:rPr>
              <w:t xml:space="preserve">os data </w:t>
            </w:r>
            <w:r w:rsidRPr="0017654F">
              <w:rPr>
                <w:rFonts w:ascii="Times New Roman" w:eastAsia="Calibri" w:hAnsi="Times New Roman" w:cs="Times New Roman"/>
                <w:sz w:val="24"/>
                <w:szCs w:val="24"/>
              </w:rPr>
              <w:t>– 201</w:t>
            </w:r>
            <w:r w:rsidR="00887BB3">
              <w:rPr>
                <w:rFonts w:ascii="Times New Roman" w:eastAsia="Calibri" w:hAnsi="Times New Roman" w:cs="Times New Roman"/>
                <w:sz w:val="24"/>
                <w:szCs w:val="24"/>
              </w:rPr>
              <w:t>8</w:t>
            </w:r>
            <w:r w:rsidRPr="0017654F">
              <w:rPr>
                <w:rFonts w:ascii="Times New Roman" w:eastAsia="Calibri" w:hAnsi="Times New Roman" w:cs="Times New Roman"/>
                <w:sz w:val="24"/>
                <w:szCs w:val="24"/>
              </w:rPr>
              <w:t xml:space="preserve"> m. </w:t>
            </w:r>
            <w:r w:rsidRPr="00D93C8A">
              <w:rPr>
                <w:rFonts w:ascii="Times New Roman" w:eastAsia="Calibri" w:hAnsi="Times New Roman" w:cs="Times New Roman"/>
                <w:sz w:val="24"/>
                <w:szCs w:val="24"/>
              </w:rPr>
              <w:t>gruodžio 31 d.</w:t>
            </w:r>
          </w:p>
        </w:tc>
      </w:tr>
      <w:tr w:rsidR="008B7C8D" w14:paraId="7C3CD662" w14:textId="77777777" w:rsidTr="002941CD">
        <w:trPr>
          <w:trHeight w:val="4389"/>
        </w:trPr>
        <w:tc>
          <w:tcPr>
            <w:tcW w:w="570" w:type="dxa"/>
          </w:tcPr>
          <w:p w14:paraId="16AAEB81" w14:textId="77777777" w:rsidR="008B7C8D" w:rsidRPr="00DD7E29" w:rsidRDefault="00DD7E29"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8B7C8D" w:rsidRPr="00DD7E29">
              <w:rPr>
                <w:rFonts w:ascii="Times New Roman" w:eastAsia="Calibri" w:hAnsi="Times New Roman" w:cs="Times New Roman"/>
                <w:sz w:val="24"/>
                <w:szCs w:val="24"/>
              </w:rPr>
              <w:t>.</w:t>
            </w:r>
          </w:p>
        </w:tc>
        <w:tc>
          <w:tcPr>
            <w:tcW w:w="1523" w:type="dxa"/>
          </w:tcPr>
          <w:p w14:paraId="36197607" w14:textId="77777777" w:rsidR="008B7C8D" w:rsidRDefault="0079723B" w:rsidP="00D17358">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Reikalavimai pareiškėjui</w:t>
            </w:r>
          </w:p>
        </w:tc>
        <w:tc>
          <w:tcPr>
            <w:tcW w:w="7229" w:type="dxa"/>
          </w:tcPr>
          <w:p w14:paraId="09D1ACEF" w14:textId="77777777" w:rsidR="004E476A" w:rsidRPr="000120A2" w:rsidRDefault="00DD7E29" w:rsidP="004E476A">
            <w:pPr>
              <w:tabs>
                <w:tab w:val="left" w:pos="5"/>
                <w:tab w:val="left" w:pos="1134"/>
              </w:tabs>
              <w:autoSpaceDE w:val="0"/>
              <w:autoSpaceDN w:val="0"/>
              <w:adjustRightInd w:val="0"/>
              <w:spacing w:line="360" w:lineRule="auto"/>
              <w:ind w:left="5" w:hanging="5"/>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7.1. </w:t>
            </w:r>
            <w:r w:rsidR="0079723B" w:rsidRPr="00C33951">
              <w:rPr>
                <w:rFonts w:ascii="Times New Roman" w:hAnsi="Times New Roman" w:cs="Times New Roman"/>
                <w:sz w:val="24"/>
                <w:szCs w:val="24"/>
              </w:rPr>
              <w:t>Projektų paraiškas gali teikti Lietuvos Respubliko</w:t>
            </w:r>
            <w:r w:rsidR="000718C2">
              <w:rPr>
                <w:rFonts w:ascii="Times New Roman" w:hAnsi="Times New Roman" w:cs="Times New Roman"/>
                <w:sz w:val="24"/>
                <w:szCs w:val="24"/>
              </w:rPr>
              <w:t>s</w:t>
            </w:r>
            <w:r w:rsidR="00887BB3">
              <w:rPr>
                <w:rFonts w:ascii="Times New Roman" w:hAnsi="Times New Roman" w:cs="Times New Roman"/>
                <w:sz w:val="24"/>
                <w:szCs w:val="24"/>
              </w:rPr>
              <w:t xml:space="preserve"> įstatymų nustatyta tvarka į</w:t>
            </w:r>
            <w:r w:rsidR="0079723B" w:rsidRPr="00C33951">
              <w:rPr>
                <w:rFonts w:ascii="Times New Roman" w:hAnsi="Times New Roman" w:cs="Times New Roman"/>
                <w:sz w:val="24"/>
                <w:szCs w:val="24"/>
              </w:rPr>
              <w:t>registruot</w:t>
            </w:r>
            <w:r w:rsidR="008E415C">
              <w:rPr>
                <w:rFonts w:ascii="Times New Roman" w:hAnsi="Times New Roman" w:cs="Times New Roman"/>
                <w:sz w:val="24"/>
                <w:szCs w:val="24"/>
              </w:rPr>
              <w:t>i</w:t>
            </w:r>
            <w:r w:rsidR="00887BB3">
              <w:rPr>
                <w:rFonts w:ascii="Times New Roman" w:hAnsi="Times New Roman" w:cs="Times New Roman"/>
                <w:sz w:val="24"/>
                <w:szCs w:val="24"/>
              </w:rPr>
              <w:t xml:space="preserve"> pelno </w:t>
            </w:r>
            <w:r w:rsidR="006B2C1A">
              <w:rPr>
                <w:rFonts w:ascii="Times New Roman" w:hAnsi="Times New Roman" w:cs="Times New Roman"/>
                <w:sz w:val="24"/>
                <w:szCs w:val="24"/>
              </w:rPr>
              <w:t>nesie</w:t>
            </w:r>
            <w:r w:rsidR="00887BB3">
              <w:rPr>
                <w:rFonts w:ascii="Times New Roman" w:hAnsi="Times New Roman" w:cs="Times New Roman"/>
                <w:sz w:val="24"/>
                <w:szCs w:val="24"/>
              </w:rPr>
              <w:t xml:space="preserve">kiantys </w:t>
            </w:r>
            <w:r w:rsidR="0079723B" w:rsidRPr="00C33951">
              <w:rPr>
                <w:rFonts w:ascii="Times New Roman" w:hAnsi="Times New Roman" w:cs="Times New Roman"/>
                <w:sz w:val="24"/>
                <w:szCs w:val="24"/>
              </w:rPr>
              <w:t>juridiniai asmenys</w:t>
            </w:r>
            <w:r w:rsidR="00887BB3">
              <w:rPr>
                <w:rFonts w:ascii="Times New Roman" w:hAnsi="Times New Roman" w:cs="Times New Roman"/>
                <w:sz w:val="24"/>
                <w:szCs w:val="24"/>
              </w:rPr>
              <w:t xml:space="preserve"> (</w:t>
            </w:r>
            <w:r w:rsidR="00D15331" w:rsidRPr="00D93C8A">
              <w:rPr>
                <w:rFonts w:ascii="Times New Roman" w:hAnsi="Times New Roman" w:cs="Times New Roman"/>
                <w:sz w:val="24"/>
                <w:szCs w:val="24"/>
              </w:rPr>
              <w:t>nevyriausybinės</w:t>
            </w:r>
            <w:r w:rsidR="008E415C" w:rsidRPr="00D93C8A">
              <w:rPr>
                <w:rFonts w:ascii="Times New Roman" w:hAnsi="Times New Roman" w:cs="Times New Roman"/>
                <w:sz w:val="24"/>
                <w:szCs w:val="24"/>
              </w:rPr>
              <w:t xml:space="preserve"> </w:t>
            </w:r>
            <w:r w:rsidR="00D15331" w:rsidRPr="00D93C8A">
              <w:rPr>
                <w:rFonts w:ascii="Times New Roman" w:hAnsi="Times New Roman" w:cs="Times New Roman"/>
                <w:sz w:val="24"/>
                <w:szCs w:val="24"/>
              </w:rPr>
              <w:t>organizacijos</w:t>
            </w:r>
            <w:r w:rsidR="00D15331">
              <w:rPr>
                <w:rFonts w:ascii="Times New Roman" w:hAnsi="Times New Roman" w:cs="Times New Roman"/>
                <w:sz w:val="24"/>
                <w:szCs w:val="24"/>
              </w:rPr>
              <w:t xml:space="preserve">, </w:t>
            </w:r>
            <w:r w:rsidR="0079723B" w:rsidRPr="00C33951">
              <w:rPr>
                <w:rFonts w:ascii="Times New Roman" w:hAnsi="Times New Roman" w:cs="Times New Roman"/>
                <w:sz w:val="24"/>
                <w:szCs w:val="24"/>
              </w:rPr>
              <w:t>asociacijos, viešosios įstaigos</w:t>
            </w:r>
            <w:r w:rsidR="00887BB3">
              <w:rPr>
                <w:rFonts w:ascii="Times New Roman" w:hAnsi="Times New Roman" w:cs="Times New Roman"/>
                <w:sz w:val="24"/>
                <w:szCs w:val="24"/>
              </w:rPr>
              <w:t xml:space="preserve"> ir </w:t>
            </w:r>
            <w:r w:rsidR="0079723B" w:rsidRPr="00C33951">
              <w:rPr>
                <w:rFonts w:ascii="Times New Roman" w:hAnsi="Times New Roman" w:cs="Times New Roman"/>
                <w:sz w:val="24"/>
                <w:szCs w:val="24"/>
              </w:rPr>
              <w:t>kt</w:t>
            </w:r>
            <w:r w:rsidR="00887BB3">
              <w:rPr>
                <w:rFonts w:ascii="Times New Roman" w:hAnsi="Times New Roman" w:cs="Times New Roman"/>
                <w:sz w:val="24"/>
                <w:szCs w:val="24"/>
              </w:rPr>
              <w:t xml:space="preserve">.), biudžetinės įstaigos </w:t>
            </w:r>
            <w:r w:rsidR="00B5066C">
              <w:rPr>
                <w:rFonts w:ascii="Times New Roman" w:hAnsi="Times New Roman" w:cs="Times New Roman"/>
                <w:sz w:val="24"/>
                <w:szCs w:val="24"/>
              </w:rPr>
              <w:t>(</w:t>
            </w:r>
            <w:r w:rsidR="00B5066C" w:rsidRPr="00D93C8A">
              <w:rPr>
                <w:rFonts w:ascii="Times New Roman" w:hAnsi="Times New Roman" w:cs="Times New Roman"/>
                <w:sz w:val="24"/>
                <w:szCs w:val="24"/>
              </w:rPr>
              <w:t>išskyrus Savivaldybės biudžetines įstaigas</w:t>
            </w:r>
            <w:r w:rsidR="00B5066C" w:rsidRPr="003007F8">
              <w:rPr>
                <w:rFonts w:ascii="Times New Roman" w:hAnsi="Times New Roman" w:cs="Times New Roman"/>
                <w:sz w:val="24"/>
                <w:szCs w:val="24"/>
              </w:rPr>
              <w:t>),</w:t>
            </w:r>
            <w:r w:rsidR="0079723B" w:rsidRPr="00C33951">
              <w:rPr>
                <w:rFonts w:ascii="Times New Roman" w:hAnsi="Times New Roman" w:cs="Times New Roman"/>
                <w:sz w:val="24"/>
                <w:szCs w:val="24"/>
              </w:rPr>
              <w:t xml:space="preserve"> </w:t>
            </w:r>
            <w:r w:rsidR="00ED22D5">
              <w:rPr>
                <w:rFonts w:ascii="Times New Roman" w:hAnsi="Times New Roman" w:cs="Times New Roman"/>
                <w:sz w:val="24"/>
                <w:szCs w:val="24"/>
              </w:rPr>
              <w:t xml:space="preserve">turintys patirties </w:t>
            </w:r>
            <w:r w:rsidR="003776BD" w:rsidRPr="000120A2">
              <w:rPr>
                <w:rFonts w:ascii="Times New Roman" w:hAnsi="Times New Roman" w:cs="Times New Roman"/>
                <w:sz w:val="24"/>
                <w:szCs w:val="24"/>
              </w:rPr>
              <w:t>kultūros srityje.</w:t>
            </w:r>
          </w:p>
          <w:p w14:paraId="4BE3FDC1" w14:textId="77777777" w:rsidR="002A0778" w:rsidRDefault="00E203DB" w:rsidP="003B0715">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7.</w:t>
            </w:r>
            <w:r w:rsidR="00D17358" w:rsidRPr="000120A2">
              <w:rPr>
                <w:rFonts w:ascii="Times New Roman" w:eastAsia="Calibri" w:hAnsi="Times New Roman" w:cs="Times New Roman"/>
                <w:sz w:val="24"/>
                <w:szCs w:val="24"/>
              </w:rPr>
              <w:t>2</w:t>
            </w:r>
            <w:r w:rsidRPr="000120A2">
              <w:rPr>
                <w:rFonts w:ascii="Times New Roman" w:eastAsia="Calibri" w:hAnsi="Times New Roman" w:cs="Times New Roman"/>
                <w:sz w:val="24"/>
                <w:szCs w:val="24"/>
              </w:rPr>
              <w:t>.</w:t>
            </w:r>
            <w:r w:rsidR="0079723B" w:rsidRPr="000120A2">
              <w:rPr>
                <w:rFonts w:ascii="Times New Roman" w:eastAsia="Calibri" w:hAnsi="Times New Roman" w:cs="Times New Roman"/>
                <w:sz w:val="24"/>
                <w:szCs w:val="24"/>
              </w:rPr>
              <w:t xml:space="preserve"> Pareiškėjas teisės aktų nustatyta tvarka </w:t>
            </w:r>
            <w:r w:rsidR="00D93C8A" w:rsidRPr="000120A2">
              <w:rPr>
                <w:rFonts w:ascii="Times New Roman" w:eastAsia="Calibri" w:hAnsi="Times New Roman" w:cs="Times New Roman"/>
                <w:sz w:val="24"/>
                <w:szCs w:val="24"/>
              </w:rPr>
              <w:t xml:space="preserve">iki paraiškos pateikimo dienos </w:t>
            </w:r>
            <w:r w:rsidR="0079723B" w:rsidRPr="000120A2">
              <w:rPr>
                <w:rFonts w:ascii="Times New Roman" w:eastAsia="Calibri" w:hAnsi="Times New Roman" w:cs="Times New Roman"/>
                <w:sz w:val="24"/>
                <w:szCs w:val="24"/>
              </w:rPr>
              <w:t xml:space="preserve">turi būti tinkamai atsiskaitęs </w:t>
            </w:r>
            <w:r w:rsidR="00D93C8A" w:rsidRPr="000120A2">
              <w:rPr>
                <w:rFonts w:ascii="Times New Roman" w:eastAsia="Calibri" w:hAnsi="Times New Roman" w:cs="Times New Roman"/>
                <w:sz w:val="24"/>
                <w:szCs w:val="24"/>
              </w:rPr>
              <w:t>už</w:t>
            </w:r>
            <w:r w:rsidR="0079723B" w:rsidRPr="000120A2">
              <w:rPr>
                <w:rFonts w:ascii="Times New Roman" w:eastAsia="Calibri" w:hAnsi="Times New Roman" w:cs="Times New Roman"/>
                <w:sz w:val="24"/>
                <w:szCs w:val="24"/>
              </w:rPr>
              <w:t xml:space="preserve"> </w:t>
            </w:r>
            <w:r w:rsidR="007309DD" w:rsidRPr="000120A2">
              <w:rPr>
                <w:rFonts w:ascii="Times New Roman" w:eastAsia="Calibri" w:hAnsi="Times New Roman" w:cs="Times New Roman"/>
                <w:sz w:val="24"/>
                <w:szCs w:val="24"/>
              </w:rPr>
              <w:t xml:space="preserve">skirtų </w:t>
            </w:r>
            <w:r w:rsidR="0079723B" w:rsidRPr="000120A2">
              <w:rPr>
                <w:rFonts w:ascii="Times New Roman" w:eastAsia="Calibri" w:hAnsi="Times New Roman" w:cs="Times New Roman"/>
                <w:sz w:val="24"/>
                <w:szCs w:val="24"/>
              </w:rPr>
              <w:t xml:space="preserve">Savivaldybės biudžeto lėšų </w:t>
            </w:r>
            <w:r w:rsidR="007309DD" w:rsidRPr="000120A2">
              <w:rPr>
                <w:rFonts w:ascii="Times New Roman" w:eastAsia="Calibri" w:hAnsi="Times New Roman" w:cs="Times New Roman"/>
                <w:sz w:val="24"/>
                <w:szCs w:val="24"/>
              </w:rPr>
              <w:t xml:space="preserve">(jeigu buvo skirta) </w:t>
            </w:r>
            <w:r w:rsidR="0079723B" w:rsidRPr="000120A2">
              <w:rPr>
                <w:rFonts w:ascii="Times New Roman" w:eastAsia="Calibri" w:hAnsi="Times New Roman" w:cs="Times New Roman"/>
                <w:sz w:val="24"/>
                <w:szCs w:val="24"/>
              </w:rPr>
              <w:t>panaudojimą</w:t>
            </w:r>
            <w:r w:rsidR="0079723B" w:rsidRPr="00C33951">
              <w:rPr>
                <w:rFonts w:ascii="Times New Roman" w:eastAsia="Calibri" w:hAnsi="Times New Roman" w:cs="Times New Roman"/>
                <w:sz w:val="24"/>
                <w:szCs w:val="24"/>
              </w:rPr>
              <w:t>.</w:t>
            </w:r>
          </w:p>
          <w:p w14:paraId="048AA00C" w14:textId="77777777" w:rsidR="0079723B" w:rsidRPr="003007F8" w:rsidRDefault="003B0715" w:rsidP="003B0715">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3007F8">
              <w:rPr>
                <w:rFonts w:ascii="Times New Roman" w:hAnsi="Times New Roman" w:cs="Times New Roman"/>
                <w:sz w:val="24"/>
                <w:szCs w:val="24"/>
              </w:rPr>
              <w:t>7</w:t>
            </w:r>
            <w:r w:rsidR="0079723B" w:rsidRPr="003007F8">
              <w:rPr>
                <w:rFonts w:ascii="Times New Roman" w:hAnsi="Times New Roman" w:cs="Times New Roman"/>
                <w:sz w:val="24"/>
                <w:szCs w:val="24"/>
              </w:rPr>
              <w:t>.</w:t>
            </w:r>
            <w:r w:rsidR="00327AAA">
              <w:rPr>
                <w:rFonts w:ascii="Times New Roman" w:hAnsi="Times New Roman" w:cs="Times New Roman"/>
                <w:sz w:val="24"/>
                <w:szCs w:val="24"/>
              </w:rPr>
              <w:t>3</w:t>
            </w:r>
            <w:r w:rsidRPr="003007F8">
              <w:rPr>
                <w:rFonts w:ascii="Times New Roman" w:hAnsi="Times New Roman" w:cs="Times New Roman"/>
                <w:sz w:val="24"/>
                <w:szCs w:val="24"/>
              </w:rPr>
              <w:t>.</w:t>
            </w:r>
            <w:r w:rsidR="0079723B" w:rsidRPr="003007F8">
              <w:rPr>
                <w:rFonts w:ascii="Times New Roman" w:hAnsi="Times New Roman" w:cs="Times New Roman"/>
                <w:sz w:val="24"/>
                <w:szCs w:val="24"/>
              </w:rPr>
              <w:t xml:space="preserve"> Finansavimas pareiškėjui negali būti skiriamas, jeigu:  </w:t>
            </w:r>
          </w:p>
          <w:p w14:paraId="552A920C" w14:textId="77777777" w:rsidR="0079723B" w:rsidRPr="003007F8" w:rsidRDefault="00B07926"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2941CD">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.1.</w:t>
            </w:r>
            <w:r w:rsidR="0079723B" w:rsidRPr="003007F8">
              <w:rPr>
                <w:rFonts w:ascii="Times New Roman" w:hAnsi="Times New Roman" w:cs="Times New Roman"/>
                <w:sz w:val="24"/>
                <w:szCs w:val="24"/>
                <w:lang w:eastAsia="lt-LT"/>
              </w:rPr>
              <w:t xml:space="preserve"> pareiškėjas yra bankrutavęs, bankrutuojantis, likviduojamas ar laikinai sustabdęs veiklą;</w:t>
            </w:r>
          </w:p>
          <w:p w14:paraId="5D31BE35" w14:textId="77777777" w:rsidR="0079723B" w:rsidRPr="003007F8" w:rsidRDefault="0058149F"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2941CD">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.2.</w:t>
            </w:r>
            <w:r w:rsidR="0079723B" w:rsidRPr="003007F8">
              <w:rPr>
                <w:rFonts w:ascii="Times New Roman" w:hAnsi="Times New Roman" w:cs="Times New Roman"/>
                <w:sz w:val="24"/>
                <w:szCs w:val="24"/>
                <w:lang w:eastAsia="lt-LT"/>
              </w:rPr>
              <w:t xml:space="preserve"> pareiškėjas yra neįvykdęs su mokesčių ir socialinio draudimo įmokų mokėjimu susijusių įsipareigojimų pagal Lietuvos Respublikos teisės aktus;</w:t>
            </w:r>
          </w:p>
          <w:p w14:paraId="585AEE04" w14:textId="6EF1DF43" w:rsidR="0079723B" w:rsidRDefault="0058149F"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2941CD">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.3.</w:t>
            </w:r>
            <w:r w:rsidR="0079723B" w:rsidRPr="003007F8">
              <w:rPr>
                <w:rFonts w:ascii="Times New Roman" w:hAnsi="Times New Roman" w:cs="Times New Roman"/>
                <w:sz w:val="24"/>
                <w:szCs w:val="24"/>
                <w:lang w:eastAsia="lt-LT"/>
              </w:rPr>
              <w:t xml:space="preserve"> pareiškėjas paraiškoje arba jos prieduose pateikė klaidinančią informaciją;</w:t>
            </w:r>
          </w:p>
          <w:p w14:paraId="500EF663" w14:textId="273CE29C" w:rsidR="004D16A2" w:rsidRDefault="004D16A2"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p>
          <w:p w14:paraId="65CE3544" w14:textId="77777777" w:rsidR="004D16A2" w:rsidRPr="003007F8" w:rsidRDefault="004D16A2"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p>
          <w:p w14:paraId="3369E579" w14:textId="77777777" w:rsidR="0079723B" w:rsidRPr="003007F8" w:rsidRDefault="0058149F"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lastRenderedPageBreak/>
              <w:t>7.</w:t>
            </w:r>
            <w:r w:rsidR="002941CD">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.4.</w:t>
            </w:r>
            <w:r w:rsidR="0079723B" w:rsidRPr="003007F8">
              <w:rPr>
                <w:rFonts w:ascii="Times New Roman" w:hAnsi="Times New Roman" w:cs="Times New Roman"/>
                <w:sz w:val="24"/>
                <w:szCs w:val="24"/>
                <w:lang w:eastAsia="lt-LT"/>
              </w:rPr>
              <w:t xml:space="preserve">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00951A85" w14:textId="77777777" w:rsidR="0079723B" w:rsidRDefault="007A6459"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2941CD">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.5.</w:t>
            </w:r>
            <w:r w:rsidR="0079723B" w:rsidRPr="003007F8">
              <w:rPr>
                <w:rFonts w:ascii="Times New Roman" w:hAnsi="Times New Roman" w:cs="Times New Roman"/>
                <w:sz w:val="24"/>
                <w:szCs w:val="24"/>
                <w:lang w:eastAsia="lt-LT"/>
              </w:rPr>
              <w:t xml:space="preserve"> pareiškėjas </w:t>
            </w:r>
            <w:r w:rsidR="0079723B" w:rsidRPr="00E3211F">
              <w:rPr>
                <w:rFonts w:ascii="Times New Roman" w:hAnsi="Times New Roman" w:cs="Times New Roman"/>
                <w:sz w:val="24"/>
                <w:szCs w:val="24"/>
                <w:lang w:eastAsia="lt-LT"/>
              </w:rPr>
              <w:t xml:space="preserve">bandė gauti konfidencialios informacijos arba daryti įtaką Savivaldybės atstovams, </w:t>
            </w:r>
            <w:r w:rsidR="000718C2" w:rsidRPr="00E3211F">
              <w:rPr>
                <w:rFonts w:ascii="Times New Roman" w:hAnsi="Times New Roman" w:cs="Times New Roman"/>
                <w:sz w:val="24"/>
                <w:szCs w:val="24"/>
                <w:lang w:eastAsia="lt-LT"/>
              </w:rPr>
              <w:t>p</w:t>
            </w:r>
            <w:r w:rsidR="0079723B" w:rsidRPr="00E3211F">
              <w:rPr>
                <w:rFonts w:ascii="Times New Roman" w:hAnsi="Times New Roman" w:cs="Times New Roman"/>
                <w:sz w:val="24"/>
                <w:szCs w:val="24"/>
                <w:lang w:eastAsia="lt-LT"/>
              </w:rPr>
              <w:t>rojektų paraiškų atrankos ir finansavimo komisijos nariams ar ekspertams</w:t>
            </w:r>
            <w:r w:rsidR="0079723B" w:rsidRPr="003007F8">
              <w:rPr>
                <w:rFonts w:ascii="Times New Roman" w:hAnsi="Times New Roman" w:cs="Times New Roman"/>
                <w:sz w:val="24"/>
                <w:szCs w:val="24"/>
                <w:lang w:eastAsia="lt-LT"/>
              </w:rPr>
              <w:t xml:space="preserve"> paraiškų</w:t>
            </w:r>
            <w:r w:rsidR="0079723B" w:rsidRPr="00C33951">
              <w:rPr>
                <w:rFonts w:ascii="Times New Roman" w:hAnsi="Times New Roman" w:cs="Times New Roman"/>
                <w:sz w:val="24"/>
                <w:szCs w:val="24"/>
                <w:lang w:eastAsia="lt-LT"/>
              </w:rPr>
              <w:t xml:space="preserve"> vertinimo ir atrankos procesų metu.</w:t>
            </w:r>
          </w:p>
          <w:p w14:paraId="7326FF55" w14:textId="5180D900" w:rsidR="00ED22D5" w:rsidRPr="00C33951" w:rsidRDefault="00ED22D5" w:rsidP="00AB528B">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7.</w:t>
            </w:r>
            <w:r w:rsidR="0055484B">
              <w:rPr>
                <w:rFonts w:ascii="Times New Roman" w:hAnsi="Times New Roman" w:cs="Times New Roman"/>
                <w:sz w:val="24"/>
                <w:szCs w:val="24"/>
                <w:lang w:eastAsia="lt-LT"/>
              </w:rPr>
              <w:t>4</w:t>
            </w:r>
            <w:r>
              <w:rPr>
                <w:rFonts w:ascii="Times New Roman" w:hAnsi="Times New Roman" w:cs="Times New Roman"/>
                <w:sz w:val="24"/>
                <w:szCs w:val="24"/>
                <w:lang w:eastAsia="lt-LT"/>
              </w:rPr>
              <w:t xml:space="preserve">. </w:t>
            </w:r>
            <w:r w:rsidR="00E30FA5" w:rsidRPr="004D62DC">
              <w:rPr>
                <w:rFonts w:ascii="Times New Roman" w:hAnsi="Times New Roman" w:cs="Times New Roman"/>
                <w:sz w:val="24"/>
                <w:szCs w:val="24"/>
              </w:rPr>
              <w:t>Pareiškėju negali būti juridinis asmuo, kuris 201</w:t>
            </w:r>
            <w:r w:rsidR="00E30FA5">
              <w:rPr>
                <w:rFonts w:ascii="Times New Roman" w:hAnsi="Times New Roman" w:cs="Times New Roman"/>
                <w:sz w:val="24"/>
                <w:szCs w:val="24"/>
              </w:rPr>
              <w:t>8</w:t>
            </w:r>
            <w:r w:rsidR="00E30FA5" w:rsidRPr="004D62DC">
              <w:rPr>
                <w:rFonts w:ascii="Times New Roman" w:hAnsi="Times New Roman" w:cs="Times New Roman"/>
                <w:sz w:val="24"/>
                <w:szCs w:val="24"/>
              </w:rPr>
              <w:t xml:space="preserve"> metais jau yra gavęs finansavimą pagal šį prioritetą.</w:t>
            </w:r>
          </w:p>
          <w:p w14:paraId="3A1E67BA" w14:textId="07C7C3F5" w:rsidR="00F2720E" w:rsidRPr="00C33951" w:rsidRDefault="006044C8" w:rsidP="000120A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5</w:t>
            </w:r>
            <w:r>
              <w:rPr>
                <w:rFonts w:ascii="Times New Roman" w:hAnsi="Times New Roman" w:cs="Times New Roman"/>
                <w:sz w:val="24"/>
                <w:szCs w:val="24"/>
              </w:rPr>
              <w:t>.</w:t>
            </w:r>
            <w:r w:rsidR="0079723B" w:rsidRPr="00C33951">
              <w:rPr>
                <w:rFonts w:ascii="Times New Roman" w:hAnsi="Times New Roman" w:cs="Times New Roman"/>
                <w:sz w:val="24"/>
                <w:szCs w:val="24"/>
              </w:rPr>
              <w:t xml:space="preserve"> Pareiškėjas paraišką gali teikti individualiai arba su projek</w:t>
            </w:r>
            <w:r w:rsidR="00F2720E">
              <w:rPr>
                <w:rFonts w:ascii="Times New Roman" w:hAnsi="Times New Roman" w:cs="Times New Roman"/>
                <w:sz w:val="24"/>
                <w:szCs w:val="24"/>
              </w:rPr>
              <w:t>to partneriu (-</w:t>
            </w:r>
            <w:proofErr w:type="spellStart"/>
            <w:r w:rsidR="00F2720E" w:rsidRPr="000120A2">
              <w:rPr>
                <w:rFonts w:ascii="Times New Roman" w:hAnsi="Times New Roman" w:cs="Times New Roman"/>
                <w:sz w:val="24"/>
                <w:szCs w:val="24"/>
              </w:rPr>
              <w:t>iais</w:t>
            </w:r>
            <w:proofErr w:type="spellEnd"/>
            <w:r w:rsidR="00F2720E" w:rsidRPr="000120A2">
              <w:rPr>
                <w:rFonts w:ascii="Times New Roman" w:hAnsi="Times New Roman" w:cs="Times New Roman"/>
                <w:sz w:val="24"/>
                <w:szCs w:val="24"/>
              </w:rPr>
              <w:t>), kuris (-</w:t>
            </w:r>
            <w:proofErr w:type="spellStart"/>
            <w:r w:rsidR="0079723B" w:rsidRPr="000120A2">
              <w:rPr>
                <w:rFonts w:ascii="Times New Roman" w:hAnsi="Times New Roman" w:cs="Times New Roman"/>
                <w:sz w:val="24"/>
                <w:szCs w:val="24"/>
              </w:rPr>
              <w:t>ie</w:t>
            </w:r>
            <w:proofErr w:type="spellEnd"/>
            <w:r w:rsidR="0079723B" w:rsidRPr="000120A2">
              <w:rPr>
                <w:rFonts w:ascii="Times New Roman" w:hAnsi="Times New Roman" w:cs="Times New Roman"/>
                <w:sz w:val="24"/>
                <w:szCs w:val="24"/>
              </w:rPr>
              <w:t>) turi</w:t>
            </w:r>
            <w:r w:rsidR="0079723B" w:rsidRPr="00C33951">
              <w:rPr>
                <w:rFonts w:ascii="Times New Roman" w:hAnsi="Times New Roman" w:cs="Times New Roman"/>
                <w:sz w:val="24"/>
                <w:szCs w:val="24"/>
              </w:rPr>
              <w:t xml:space="preserve"> būti nurodyti paraiškoje. </w:t>
            </w:r>
          </w:p>
          <w:p w14:paraId="3B7E15B9" w14:textId="0DC5605F" w:rsidR="0079723B" w:rsidRPr="00C33951" w:rsidRDefault="00133EAF" w:rsidP="0079723B">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6</w:t>
            </w:r>
            <w:r>
              <w:rPr>
                <w:rFonts w:ascii="Times New Roman" w:hAnsi="Times New Roman" w:cs="Times New Roman"/>
                <w:sz w:val="24"/>
                <w:szCs w:val="24"/>
              </w:rPr>
              <w:t>.</w:t>
            </w:r>
            <w:r w:rsidR="0079723B" w:rsidRPr="00C33951">
              <w:rPr>
                <w:rFonts w:ascii="Times New Roman" w:hAnsi="Times New Roman" w:cs="Times New Roman"/>
                <w:sz w:val="24"/>
                <w:szCs w:val="24"/>
              </w:rPr>
              <w:t xml:space="preserve"> Projekto partneriu</w:t>
            </w:r>
            <w:r w:rsidR="00340AD3">
              <w:rPr>
                <w:rFonts w:ascii="Times New Roman" w:hAnsi="Times New Roman" w:cs="Times New Roman"/>
                <w:sz w:val="24"/>
                <w:szCs w:val="24"/>
              </w:rPr>
              <w:t xml:space="preserve"> (-</w:t>
            </w:r>
            <w:proofErr w:type="spellStart"/>
            <w:r w:rsidR="00340AD3">
              <w:rPr>
                <w:rFonts w:ascii="Times New Roman" w:hAnsi="Times New Roman" w:cs="Times New Roman"/>
                <w:sz w:val="24"/>
                <w:szCs w:val="24"/>
              </w:rPr>
              <w:t>i</w:t>
            </w:r>
            <w:r w:rsidR="00EA73D2">
              <w:rPr>
                <w:rFonts w:ascii="Times New Roman" w:hAnsi="Times New Roman" w:cs="Times New Roman"/>
                <w:sz w:val="24"/>
                <w:szCs w:val="24"/>
              </w:rPr>
              <w:t>ais</w:t>
            </w:r>
            <w:proofErr w:type="spellEnd"/>
            <w:r w:rsidR="00340AD3">
              <w:rPr>
                <w:rFonts w:ascii="Times New Roman" w:hAnsi="Times New Roman" w:cs="Times New Roman"/>
                <w:sz w:val="24"/>
                <w:szCs w:val="24"/>
              </w:rPr>
              <w:t xml:space="preserve">) </w:t>
            </w:r>
            <w:r w:rsidR="00EA73D2">
              <w:rPr>
                <w:rFonts w:ascii="Times New Roman" w:hAnsi="Times New Roman" w:cs="Times New Roman"/>
                <w:sz w:val="24"/>
                <w:szCs w:val="24"/>
              </w:rPr>
              <w:t xml:space="preserve">laikomi pelno </w:t>
            </w:r>
            <w:r w:rsidR="006B2C1A">
              <w:rPr>
                <w:rFonts w:ascii="Times New Roman" w:hAnsi="Times New Roman" w:cs="Times New Roman"/>
                <w:sz w:val="24"/>
                <w:szCs w:val="24"/>
              </w:rPr>
              <w:t>ne</w:t>
            </w:r>
            <w:r w:rsidR="00EA73D2">
              <w:rPr>
                <w:rFonts w:ascii="Times New Roman" w:hAnsi="Times New Roman" w:cs="Times New Roman"/>
                <w:sz w:val="24"/>
                <w:szCs w:val="24"/>
              </w:rPr>
              <w:t xml:space="preserve">siekiantys </w:t>
            </w:r>
            <w:r w:rsidR="00EA73D2" w:rsidRPr="00C33951">
              <w:rPr>
                <w:rFonts w:ascii="Times New Roman" w:hAnsi="Times New Roman" w:cs="Times New Roman"/>
                <w:sz w:val="24"/>
                <w:szCs w:val="24"/>
              </w:rPr>
              <w:t>juridiniai asmenys</w:t>
            </w:r>
            <w:r w:rsidR="00EA73D2">
              <w:rPr>
                <w:rFonts w:ascii="Times New Roman" w:hAnsi="Times New Roman" w:cs="Times New Roman"/>
                <w:sz w:val="24"/>
                <w:szCs w:val="24"/>
              </w:rPr>
              <w:t xml:space="preserve"> (</w:t>
            </w:r>
            <w:r w:rsidR="00EA73D2" w:rsidRPr="00D93C8A">
              <w:rPr>
                <w:rFonts w:ascii="Times New Roman" w:hAnsi="Times New Roman" w:cs="Times New Roman"/>
                <w:sz w:val="24"/>
                <w:szCs w:val="24"/>
              </w:rPr>
              <w:t>nevyriausybinės organizacijos</w:t>
            </w:r>
            <w:r w:rsidR="00EA73D2">
              <w:rPr>
                <w:rFonts w:ascii="Times New Roman" w:hAnsi="Times New Roman" w:cs="Times New Roman"/>
                <w:sz w:val="24"/>
                <w:szCs w:val="24"/>
              </w:rPr>
              <w:t xml:space="preserve">, </w:t>
            </w:r>
            <w:r w:rsidR="00EA73D2" w:rsidRPr="00C33951">
              <w:rPr>
                <w:rFonts w:ascii="Times New Roman" w:hAnsi="Times New Roman" w:cs="Times New Roman"/>
                <w:sz w:val="24"/>
                <w:szCs w:val="24"/>
              </w:rPr>
              <w:t>asociacijos, viešosios įstaigos</w:t>
            </w:r>
            <w:r w:rsidR="00EA73D2">
              <w:rPr>
                <w:rFonts w:ascii="Times New Roman" w:hAnsi="Times New Roman" w:cs="Times New Roman"/>
                <w:sz w:val="24"/>
                <w:szCs w:val="24"/>
              </w:rPr>
              <w:t xml:space="preserve"> ir </w:t>
            </w:r>
            <w:r w:rsidR="00EA73D2" w:rsidRPr="00C33951">
              <w:rPr>
                <w:rFonts w:ascii="Times New Roman" w:hAnsi="Times New Roman" w:cs="Times New Roman"/>
                <w:sz w:val="24"/>
                <w:szCs w:val="24"/>
              </w:rPr>
              <w:t>kt</w:t>
            </w:r>
            <w:r w:rsidR="00EA73D2">
              <w:rPr>
                <w:rFonts w:ascii="Times New Roman" w:hAnsi="Times New Roman" w:cs="Times New Roman"/>
                <w:sz w:val="24"/>
                <w:szCs w:val="24"/>
              </w:rPr>
              <w:t>.), biudžetinės įstaigos (</w:t>
            </w:r>
            <w:r w:rsidR="00EA73D2" w:rsidRPr="00D93C8A">
              <w:rPr>
                <w:rFonts w:ascii="Times New Roman" w:hAnsi="Times New Roman" w:cs="Times New Roman"/>
                <w:sz w:val="24"/>
                <w:szCs w:val="24"/>
              </w:rPr>
              <w:t>išskyrus Savivaldybės biudžetines įstaigas</w:t>
            </w:r>
            <w:r w:rsidR="00EA73D2" w:rsidRPr="003007F8">
              <w:rPr>
                <w:rFonts w:ascii="Times New Roman" w:hAnsi="Times New Roman" w:cs="Times New Roman"/>
                <w:sz w:val="24"/>
                <w:szCs w:val="24"/>
              </w:rPr>
              <w:t>)</w:t>
            </w:r>
            <w:r w:rsidR="00EA73D2">
              <w:rPr>
                <w:rFonts w:ascii="Times New Roman" w:hAnsi="Times New Roman" w:cs="Times New Roman"/>
                <w:sz w:val="24"/>
                <w:szCs w:val="24"/>
              </w:rPr>
              <w:t>.</w:t>
            </w:r>
          </w:p>
          <w:p w14:paraId="6F143B29" w14:textId="2801E546" w:rsidR="0079723B" w:rsidRPr="00C33951" w:rsidRDefault="00A22A64" w:rsidP="0079723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7</w:t>
            </w:r>
            <w:r>
              <w:rPr>
                <w:rFonts w:ascii="Times New Roman" w:hAnsi="Times New Roman" w:cs="Times New Roman"/>
                <w:sz w:val="24"/>
                <w:szCs w:val="24"/>
              </w:rPr>
              <w:t xml:space="preserve">. </w:t>
            </w:r>
            <w:r w:rsidR="0079723B" w:rsidRPr="00C33951">
              <w:rPr>
                <w:rFonts w:ascii="Times New Roman" w:hAnsi="Times New Roman" w:cs="Times New Roman"/>
                <w:sz w:val="24"/>
                <w:szCs w:val="24"/>
              </w:rPr>
              <w:t>Jeigu paraiška teikiama kartu su projekto partneriu (-</w:t>
            </w:r>
            <w:proofErr w:type="spellStart"/>
            <w:r w:rsidR="0079723B" w:rsidRPr="00C33951">
              <w:rPr>
                <w:rFonts w:ascii="Times New Roman" w:hAnsi="Times New Roman" w:cs="Times New Roman"/>
                <w:sz w:val="24"/>
                <w:szCs w:val="24"/>
              </w:rPr>
              <w:t>iais</w:t>
            </w:r>
            <w:proofErr w:type="spellEnd"/>
            <w:r w:rsidR="0079723B" w:rsidRPr="00C33951">
              <w:rPr>
                <w:rFonts w:ascii="Times New Roman" w:hAnsi="Times New Roman" w:cs="Times New Roman"/>
                <w:sz w:val="24"/>
                <w:szCs w:val="24"/>
              </w:rPr>
              <w:t>), pareiškėjas ir projekto partneris (-</w:t>
            </w:r>
            <w:proofErr w:type="spellStart"/>
            <w:r w:rsidR="0079723B" w:rsidRPr="00C33951">
              <w:rPr>
                <w:rFonts w:ascii="Times New Roman" w:hAnsi="Times New Roman" w:cs="Times New Roman"/>
                <w:sz w:val="24"/>
                <w:szCs w:val="24"/>
              </w:rPr>
              <w:t>iai</w:t>
            </w:r>
            <w:proofErr w:type="spellEnd"/>
            <w:r w:rsidR="0079723B" w:rsidRPr="00C33951">
              <w:rPr>
                <w:rFonts w:ascii="Times New Roman" w:hAnsi="Times New Roman" w:cs="Times New Roman"/>
                <w:sz w:val="24"/>
                <w:szCs w:val="24"/>
              </w:rPr>
              <w:t xml:space="preserve">) prieš Savivaldybės biudžeto lėšų naudojimo sutarties pasirašymą turi sudaryti jungtinės veiklos (partnerystės) sutartį. </w:t>
            </w:r>
            <w:r w:rsidR="0079723B" w:rsidRPr="00C33951" w:rsidDel="008545A9">
              <w:rPr>
                <w:rFonts w:ascii="Times New Roman" w:hAnsi="Times New Roman" w:cs="Times New Roman"/>
                <w:sz w:val="24"/>
                <w:szCs w:val="24"/>
              </w:rPr>
              <w:t xml:space="preserve"> </w:t>
            </w:r>
          </w:p>
          <w:p w14:paraId="762E95BE" w14:textId="7901001D" w:rsidR="0079723B" w:rsidRPr="00C33951" w:rsidRDefault="005F79BE" w:rsidP="0079723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8</w:t>
            </w:r>
            <w:r>
              <w:rPr>
                <w:rFonts w:ascii="Times New Roman" w:hAnsi="Times New Roman" w:cs="Times New Roman"/>
                <w:sz w:val="24"/>
                <w:szCs w:val="24"/>
              </w:rPr>
              <w:t>.</w:t>
            </w:r>
            <w:r w:rsidR="0079723B" w:rsidRPr="00C33951">
              <w:rPr>
                <w:rFonts w:ascii="Times New Roman" w:hAnsi="Times New Roman" w:cs="Times New Roman"/>
                <w:sz w:val="24"/>
                <w:szCs w:val="24"/>
              </w:rPr>
              <w:t xml:space="preserve"> Projekto partnerių skaičius nėra ribojamas, tačiau pareiškėjas, kviesdamas projekto partnerius veikti kartu, privalo įvertinti projekto partnerio būtinumą ir su tuo susijusius valdymo sunkumus.</w:t>
            </w:r>
          </w:p>
          <w:p w14:paraId="743391FB" w14:textId="1B7607C5" w:rsidR="008B7C8D" w:rsidRDefault="00440C25" w:rsidP="00C92E6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FF6514">
              <w:rPr>
                <w:rFonts w:ascii="Times New Roman" w:hAnsi="Times New Roman" w:cs="Times New Roman"/>
                <w:sz w:val="24"/>
                <w:szCs w:val="24"/>
              </w:rPr>
              <w:t>9</w:t>
            </w:r>
            <w:r>
              <w:rPr>
                <w:rFonts w:ascii="Times New Roman" w:hAnsi="Times New Roman" w:cs="Times New Roman"/>
                <w:sz w:val="24"/>
                <w:szCs w:val="24"/>
              </w:rPr>
              <w:t>.</w:t>
            </w:r>
            <w:r w:rsidR="001A2E79">
              <w:rPr>
                <w:rFonts w:ascii="Times New Roman" w:hAnsi="Times New Roman" w:cs="Times New Roman"/>
                <w:sz w:val="24"/>
                <w:szCs w:val="24"/>
              </w:rPr>
              <w:t xml:space="preserve"> P</w:t>
            </w:r>
            <w:r w:rsidR="0079723B" w:rsidRPr="00C33951">
              <w:rPr>
                <w:rFonts w:ascii="Times New Roman" w:hAnsi="Times New Roman" w:cs="Times New Roman"/>
                <w:sz w:val="24"/>
                <w:szCs w:val="24"/>
              </w:rPr>
              <w:t>areiškėjo</w:t>
            </w:r>
            <w:r w:rsidR="001A2E79">
              <w:rPr>
                <w:rFonts w:ascii="Times New Roman" w:hAnsi="Times New Roman" w:cs="Times New Roman"/>
                <w:sz w:val="24"/>
                <w:szCs w:val="24"/>
              </w:rPr>
              <w:t xml:space="preserve"> ir </w:t>
            </w:r>
            <w:r w:rsidR="0079723B" w:rsidRPr="00C33951">
              <w:rPr>
                <w:rFonts w:ascii="Times New Roman" w:hAnsi="Times New Roman" w:cs="Times New Roman"/>
                <w:sz w:val="24"/>
                <w:szCs w:val="24"/>
              </w:rPr>
              <w:t>partnerio (-</w:t>
            </w:r>
            <w:proofErr w:type="spellStart"/>
            <w:r w:rsidR="0079723B" w:rsidRPr="00C33951">
              <w:rPr>
                <w:rFonts w:ascii="Times New Roman" w:hAnsi="Times New Roman" w:cs="Times New Roman"/>
                <w:sz w:val="24"/>
                <w:szCs w:val="24"/>
              </w:rPr>
              <w:t>ių</w:t>
            </w:r>
            <w:proofErr w:type="spellEnd"/>
            <w:r w:rsidR="0079723B" w:rsidRPr="00C33951">
              <w:rPr>
                <w:rFonts w:ascii="Times New Roman" w:hAnsi="Times New Roman" w:cs="Times New Roman"/>
                <w:sz w:val="24"/>
                <w:szCs w:val="24"/>
              </w:rPr>
              <w:t>) patiriamų projekto įgyvendinimo išlaidų tinkamumui finansuoti taikomi tokie patys reikalavimai.</w:t>
            </w:r>
          </w:p>
          <w:p w14:paraId="7974430A" w14:textId="79D1146C" w:rsidR="00D17358" w:rsidRPr="00C92E60" w:rsidRDefault="00FF6514" w:rsidP="002941CD">
            <w:pPr>
              <w:spacing w:line="360" w:lineRule="auto"/>
              <w:jc w:val="both"/>
              <w:rPr>
                <w:rFonts w:ascii="Times New Roman" w:hAnsi="Times New Roman" w:cs="Times New Roman"/>
                <w:sz w:val="24"/>
                <w:szCs w:val="24"/>
              </w:rPr>
            </w:pPr>
            <w:r>
              <w:rPr>
                <w:rFonts w:ascii="Times New Roman" w:hAnsi="Times New Roman" w:cs="Times New Roman"/>
                <w:sz w:val="24"/>
                <w:szCs w:val="24"/>
              </w:rPr>
              <w:t>7.10</w:t>
            </w:r>
            <w:r w:rsidR="002941CD">
              <w:rPr>
                <w:rFonts w:ascii="Times New Roman" w:hAnsi="Times New Roman" w:cs="Times New Roman"/>
                <w:sz w:val="24"/>
                <w:szCs w:val="24"/>
              </w:rPr>
              <w:t>. Už projekto įgyvendinimą atsakingas pareiškėjas.</w:t>
            </w:r>
          </w:p>
        </w:tc>
      </w:tr>
      <w:tr w:rsidR="008B7C8D" w14:paraId="5597A200" w14:textId="77777777" w:rsidTr="004E7C31">
        <w:tc>
          <w:tcPr>
            <w:tcW w:w="570" w:type="dxa"/>
          </w:tcPr>
          <w:p w14:paraId="44F96244" w14:textId="77777777" w:rsidR="008B7C8D" w:rsidRPr="00E43F08" w:rsidRDefault="00E43F08" w:rsidP="00D95423">
            <w:pPr>
              <w:spacing w:line="336" w:lineRule="auto"/>
              <w:contextualSpacing/>
              <w:jc w:val="center"/>
              <w:rPr>
                <w:rFonts w:ascii="Times New Roman" w:eastAsia="Calibri" w:hAnsi="Times New Roman" w:cs="Times New Roman"/>
                <w:sz w:val="24"/>
                <w:szCs w:val="24"/>
              </w:rPr>
            </w:pPr>
            <w:r w:rsidRPr="00E43F08">
              <w:rPr>
                <w:rFonts w:ascii="Times New Roman" w:eastAsia="Calibri" w:hAnsi="Times New Roman" w:cs="Times New Roman"/>
                <w:sz w:val="24"/>
                <w:szCs w:val="24"/>
              </w:rPr>
              <w:lastRenderedPageBreak/>
              <w:t>8</w:t>
            </w:r>
            <w:r w:rsidR="008B7C8D" w:rsidRPr="00E43F08">
              <w:rPr>
                <w:rFonts w:ascii="Times New Roman" w:eastAsia="Calibri" w:hAnsi="Times New Roman" w:cs="Times New Roman"/>
                <w:sz w:val="24"/>
                <w:szCs w:val="24"/>
              </w:rPr>
              <w:t>.</w:t>
            </w:r>
          </w:p>
        </w:tc>
        <w:tc>
          <w:tcPr>
            <w:tcW w:w="1523" w:type="dxa"/>
          </w:tcPr>
          <w:p w14:paraId="2E3B9D80"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229" w:type="dxa"/>
            <w:tcBorders>
              <w:bottom w:val="single" w:sz="4" w:space="0" w:color="auto"/>
            </w:tcBorders>
          </w:tcPr>
          <w:p w14:paraId="40160653" w14:textId="77777777" w:rsidR="00030721" w:rsidRDefault="002E2F92" w:rsidP="00C067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C067AD">
              <w:rPr>
                <w:rFonts w:ascii="Times New Roman" w:hAnsi="Times New Roman" w:cs="Times New Roman"/>
                <w:sz w:val="24"/>
                <w:szCs w:val="24"/>
              </w:rPr>
              <w:t>Siekdamas</w:t>
            </w:r>
            <w:r w:rsidR="00C067AD" w:rsidRPr="009974A2">
              <w:rPr>
                <w:rFonts w:ascii="Times New Roman" w:hAnsi="Times New Roman" w:cs="Times New Roman"/>
                <w:sz w:val="24"/>
                <w:szCs w:val="24"/>
              </w:rPr>
              <w:t xml:space="preserve"> gauti finansavimą, pareiškėjas turi užpildyti</w:t>
            </w:r>
            <w:r w:rsidR="00030721">
              <w:rPr>
                <w:rFonts w:ascii="Times New Roman" w:hAnsi="Times New Roman" w:cs="Times New Roman"/>
                <w:sz w:val="24"/>
                <w:szCs w:val="24"/>
              </w:rPr>
              <w:t xml:space="preserve"> ir pateikti</w:t>
            </w:r>
            <w:r w:rsidR="00EA73D2">
              <w:rPr>
                <w:rFonts w:ascii="Times New Roman" w:hAnsi="Times New Roman" w:cs="Times New Roman"/>
                <w:sz w:val="24"/>
                <w:szCs w:val="24"/>
              </w:rPr>
              <w:t xml:space="preserve"> šiuos dokumentus</w:t>
            </w:r>
            <w:r w:rsidR="00030721">
              <w:rPr>
                <w:rFonts w:ascii="Times New Roman" w:hAnsi="Times New Roman" w:cs="Times New Roman"/>
                <w:sz w:val="24"/>
                <w:szCs w:val="24"/>
              </w:rPr>
              <w:t>:</w:t>
            </w:r>
          </w:p>
          <w:p w14:paraId="27FD7B4A" w14:textId="77777777" w:rsidR="00030721" w:rsidRPr="000120A2" w:rsidRDefault="00030721" w:rsidP="00C067A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8.1.1</w:t>
            </w:r>
            <w:r w:rsidRPr="000120A2">
              <w:rPr>
                <w:rFonts w:ascii="Times New Roman" w:hAnsi="Times New Roman" w:cs="Times New Roman"/>
                <w:sz w:val="24"/>
                <w:szCs w:val="24"/>
              </w:rPr>
              <w:t xml:space="preserve">. </w:t>
            </w:r>
            <w:r w:rsidR="00F2720E" w:rsidRPr="000120A2">
              <w:rPr>
                <w:rFonts w:ascii="Times New Roman" w:hAnsi="Times New Roman" w:cs="Times New Roman"/>
                <w:sz w:val="24"/>
                <w:szCs w:val="24"/>
              </w:rPr>
              <w:t>p</w:t>
            </w:r>
            <w:r w:rsidR="00093DAF" w:rsidRPr="000120A2">
              <w:rPr>
                <w:rFonts w:ascii="Times New Roman" w:hAnsi="Times New Roman" w:cs="Times New Roman"/>
                <w:sz w:val="24"/>
                <w:szCs w:val="24"/>
              </w:rPr>
              <w:t>rogramos „Iniciatyvos Kaunui“ projekto finansavimo paraišk</w:t>
            </w:r>
            <w:r w:rsidR="00315432" w:rsidRPr="000120A2">
              <w:rPr>
                <w:rFonts w:ascii="Times New Roman" w:hAnsi="Times New Roman" w:cs="Times New Roman"/>
                <w:sz w:val="24"/>
                <w:szCs w:val="24"/>
              </w:rPr>
              <w:t>ą</w:t>
            </w:r>
            <w:r w:rsidR="00093DAF" w:rsidRPr="000120A2">
              <w:rPr>
                <w:rFonts w:ascii="Times New Roman" w:hAnsi="Times New Roman" w:cs="Times New Roman"/>
                <w:sz w:val="24"/>
                <w:szCs w:val="24"/>
              </w:rPr>
              <w:t xml:space="preserve">, </w:t>
            </w:r>
            <w:r w:rsidR="00E934DB" w:rsidRPr="000120A2">
              <w:rPr>
                <w:rFonts w:ascii="Times New Roman" w:hAnsi="Times New Roman" w:cs="Times New Roman"/>
                <w:sz w:val="24"/>
                <w:szCs w:val="24"/>
              </w:rPr>
              <w:t xml:space="preserve">parengtą </w:t>
            </w:r>
            <w:r w:rsidR="00E934DB" w:rsidRPr="00E3211F">
              <w:rPr>
                <w:rFonts w:ascii="Times New Roman" w:hAnsi="Times New Roman" w:cs="Times New Roman"/>
                <w:sz w:val="24"/>
                <w:szCs w:val="24"/>
              </w:rPr>
              <w:t>pagal Kauno miesto s</w:t>
            </w:r>
            <w:r w:rsidR="00093DAF" w:rsidRPr="00E3211F">
              <w:rPr>
                <w:rFonts w:ascii="Times New Roman" w:hAnsi="Times New Roman" w:cs="Times New Roman"/>
                <w:sz w:val="24"/>
                <w:szCs w:val="24"/>
              </w:rPr>
              <w:t xml:space="preserve">avivaldybės administracijos direktoriaus </w:t>
            </w:r>
            <w:r w:rsidR="00033C76" w:rsidRPr="00E3211F">
              <w:rPr>
                <w:rFonts w:ascii="Times New Roman" w:hAnsi="Times New Roman" w:cs="Times New Roman"/>
                <w:sz w:val="24"/>
                <w:szCs w:val="24"/>
              </w:rPr>
              <w:t xml:space="preserve">2017 lapkričio 15 </w:t>
            </w:r>
            <w:r w:rsidR="000815AD" w:rsidRPr="00E3211F">
              <w:rPr>
                <w:rFonts w:ascii="Times New Roman" w:hAnsi="Times New Roman" w:cs="Times New Roman"/>
                <w:sz w:val="24"/>
                <w:szCs w:val="24"/>
              </w:rPr>
              <w:t>d.</w:t>
            </w:r>
            <w:r w:rsidR="00D94180" w:rsidRPr="00E3211F">
              <w:rPr>
                <w:rFonts w:ascii="Times New Roman" w:hAnsi="Times New Roman" w:cs="Times New Roman"/>
                <w:sz w:val="24"/>
                <w:szCs w:val="24"/>
              </w:rPr>
              <w:t xml:space="preserve"> įsakymu</w:t>
            </w:r>
            <w:r w:rsidR="00033C76" w:rsidRPr="00E3211F">
              <w:rPr>
                <w:rFonts w:ascii="Times New Roman" w:hAnsi="Times New Roman" w:cs="Times New Roman"/>
                <w:sz w:val="24"/>
                <w:szCs w:val="24"/>
              </w:rPr>
              <w:t xml:space="preserve"> Nr. A-4123</w:t>
            </w:r>
            <w:r w:rsidR="00C56381">
              <w:rPr>
                <w:rFonts w:ascii="Times New Roman" w:hAnsi="Times New Roman" w:cs="Times New Roman"/>
                <w:sz w:val="24"/>
                <w:szCs w:val="24"/>
              </w:rPr>
              <w:t xml:space="preserve"> „</w:t>
            </w:r>
            <w:r w:rsidR="00C56381">
              <w:rPr>
                <w:rFonts w:ascii="Times New Roman" w:eastAsia="Times New Roman" w:hAnsi="Times New Roman" w:cs="Times New Roman"/>
                <w:sz w:val="24"/>
                <w:szCs w:val="20"/>
                <w:lang w:bidi="he-IL"/>
              </w:rPr>
              <w:t>Dėl K</w:t>
            </w:r>
            <w:r w:rsidR="00C56381" w:rsidRPr="00C56381">
              <w:rPr>
                <w:rFonts w:ascii="Times New Roman" w:eastAsia="Times New Roman" w:hAnsi="Times New Roman" w:cs="Times New Roman"/>
                <w:sz w:val="24"/>
                <w:szCs w:val="20"/>
                <w:lang w:bidi="he-IL"/>
              </w:rPr>
              <w:t xml:space="preserve">auno miesto savivaldybės projektų atrankos ir finansavimo </w:t>
            </w:r>
            <w:r w:rsidR="00C56381">
              <w:rPr>
                <w:rFonts w:ascii="Times New Roman" w:eastAsia="Times New Roman" w:hAnsi="Times New Roman" w:cs="Times New Roman"/>
                <w:noProof/>
                <w:sz w:val="24"/>
                <w:szCs w:val="20"/>
                <w:lang w:bidi="he-IL"/>
              </w:rPr>
              <w:t>programos „Iniciatyvos K</w:t>
            </w:r>
            <w:r w:rsidR="00C56381" w:rsidRPr="00C56381">
              <w:rPr>
                <w:rFonts w:ascii="Times New Roman" w:eastAsia="Times New Roman" w:hAnsi="Times New Roman" w:cs="Times New Roman"/>
                <w:noProof/>
                <w:sz w:val="24"/>
                <w:szCs w:val="20"/>
                <w:lang w:bidi="he-IL"/>
              </w:rPr>
              <w:t>aunui“ projekto finansavimo paraiškos formos, projekto administracinės atitikties ir tinkamumo vertinimo lapo formos ir naudingumo vertinimo lapo formos patvirtinimo</w:t>
            </w:r>
            <w:r w:rsidR="00C56381">
              <w:rPr>
                <w:rFonts w:ascii="Times New Roman" w:eastAsia="Times New Roman" w:hAnsi="Times New Roman" w:cs="Times New Roman"/>
                <w:noProof/>
                <w:sz w:val="24"/>
                <w:szCs w:val="20"/>
                <w:lang w:bidi="he-IL"/>
              </w:rPr>
              <w:t>“</w:t>
            </w:r>
            <w:r w:rsidR="00E934DB" w:rsidRPr="00E3211F">
              <w:rPr>
                <w:rFonts w:ascii="Times New Roman" w:hAnsi="Times New Roman" w:cs="Times New Roman"/>
                <w:sz w:val="24"/>
                <w:szCs w:val="24"/>
              </w:rPr>
              <w:t xml:space="preserve"> patvirtintą formą.</w:t>
            </w:r>
            <w:r w:rsidR="00315432" w:rsidRPr="00E3211F">
              <w:rPr>
                <w:rFonts w:ascii="Times New Roman" w:hAnsi="Times New Roman" w:cs="Times New Roman"/>
                <w:sz w:val="24"/>
                <w:szCs w:val="24"/>
              </w:rPr>
              <w:t xml:space="preserve"> </w:t>
            </w:r>
            <w:r w:rsidR="00C067AD" w:rsidRPr="00E3211F">
              <w:rPr>
                <w:rFonts w:ascii="Times New Roman" w:hAnsi="Times New Roman" w:cs="Times New Roman"/>
                <w:sz w:val="24"/>
                <w:szCs w:val="24"/>
              </w:rPr>
              <w:lastRenderedPageBreak/>
              <w:t>Pareiškėjas turi užpildyti kiekvieną paraiškos dalį</w:t>
            </w:r>
            <w:r w:rsidR="00315432" w:rsidRPr="00E3211F">
              <w:rPr>
                <w:rFonts w:ascii="Times New Roman" w:hAnsi="Times New Roman" w:cs="Times New Roman"/>
                <w:sz w:val="24"/>
                <w:szCs w:val="24"/>
              </w:rPr>
              <w:t xml:space="preserve">, vadovaudamasis </w:t>
            </w:r>
            <w:r w:rsidR="00E934DB" w:rsidRPr="00E3211F">
              <w:rPr>
                <w:rFonts w:ascii="Times New Roman" w:hAnsi="Times New Roman" w:cs="Times New Roman"/>
                <w:sz w:val="24"/>
                <w:szCs w:val="24"/>
              </w:rPr>
              <w:t>p</w:t>
            </w:r>
            <w:r w:rsidR="00315432" w:rsidRPr="00E3211F">
              <w:rPr>
                <w:rFonts w:ascii="Times New Roman" w:hAnsi="Times New Roman" w:cs="Times New Roman"/>
                <w:sz w:val="24"/>
                <w:szCs w:val="24"/>
              </w:rPr>
              <w:t xml:space="preserve">araiškoje pateiktais paaiškinimais. </w:t>
            </w:r>
            <w:r w:rsidR="00C067AD" w:rsidRPr="00E3211F">
              <w:rPr>
                <w:rFonts w:ascii="Times New Roman" w:eastAsia="Calibri" w:hAnsi="Times New Roman" w:cs="Times New Roman"/>
                <w:sz w:val="24"/>
                <w:szCs w:val="24"/>
              </w:rPr>
              <w:t>Paraiška turi būti pasirašyta pareiškė</w:t>
            </w:r>
            <w:r w:rsidR="00CA687D" w:rsidRPr="00E3211F">
              <w:rPr>
                <w:rFonts w:ascii="Times New Roman" w:eastAsia="Calibri" w:hAnsi="Times New Roman" w:cs="Times New Roman"/>
                <w:sz w:val="24"/>
                <w:szCs w:val="24"/>
              </w:rPr>
              <w:t>jo vadovo ar jo įgalioto asmens bei pareiškėjo finansininko.</w:t>
            </w:r>
            <w:r w:rsidR="00C067AD" w:rsidRPr="00E3211F">
              <w:rPr>
                <w:rFonts w:ascii="Times New Roman" w:eastAsia="Calibri" w:hAnsi="Times New Roman" w:cs="Times New Roman"/>
                <w:sz w:val="24"/>
                <w:szCs w:val="24"/>
              </w:rPr>
              <w:t xml:space="preserve"> </w:t>
            </w:r>
            <w:r w:rsidR="00FD1E57" w:rsidRPr="00E3211F">
              <w:rPr>
                <w:rFonts w:ascii="Times New Roman" w:eastAsia="Calibri" w:hAnsi="Times New Roman" w:cs="Times New Roman"/>
                <w:sz w:val="24"/>
                <w:szCs w:val="24"/>
              </w:rPr>
              <w:t>Jei projektą numatoma įgyvendinti su partneriu (-</w:t>
            </w:r>
            <w:proofErr w:type="spellStart"/>
            <w:r w:rsidR="00FD1E57" w:rsidRPr="00E3211F">
              <w:rPr>
                <w:rFonts w:ascii="Times New Roman" w:eastAsia="Calibri" w:hAnsi="Times New Roman" w:cs="Times New Roman"/>
                <w:sz w:val="24"/>
                <w:szCs w:val="24"/>
              </w:rPr>
              <w:t>iais</w:t>
            </w:r>
            <w:proofErr w:type="spellEnd"/>
            <w:r w:rsidR="00FD1E57" w:rsidRPr="00E3211F">
              <w:rPr>
                <w:rFonts w:ascii="Times New Roman" w:eastAsia="Calibri" w:hAnsi="Times New Roman" w:cs="Times New Roman"/>
                <w:sz w:val="24"/>
                <w:szCs w:val="24"/>
              </w:rPr>
              <w:t>), turi būti užpildyta</w:t>
            </w:r>
            <w:r w:rsidR="00FD1E57" w:rsidRPr="000120A2">
              <w:rPr>
                <w:rFonts w:ascii="Times New Roman" w:eastAsia="Calibri" w:hAnsi="Times New Roman" w:cs="Times New Roman"/>
                <w:sz w:val="24"/>
                <w:szCs w:val="24"/>
              </w:rPr>
              <w:t xml:space="preserve"> ir pasirašyta partnerystės deklaracija (paraiškos priedas). </w:t>
            </w:r>
            <w:r w:rsidR="00C067AD" w:rsidRPr="000120A2">
              <w:rPr>
                <w:rFonts w:ascii="Times New Roman" w:eastAsia="Calibri" w:hAnsi="Times New Roman" w:cs="Times New Roman"/>
                <w:sz w:val="24"/>
                <w:szCs w:val="24"/>
              </w:rPr>
              <w:t xml:space="preserve">Pareiškėjas atsako už </w:t>
            </w:r>
            <w:r w:rsidR="000554D1" w:rsidRPr="000120A2">
              <w:rPr>
                <w:rFonts w:ascii="Times New Roman" w:eastAsia="Calibri" w:hAnsi="Times New Roman" w:cs="Times New Roman"/>
                <w:sz w:val="24"/>
                <w:szCs w:val="24"/>
              </w:rPr>
              <w:t>p</w:t>
            </w:r>
            <w:r w:rsidR="00C067AD" w:rsidRPr="000120A2">
              <w:rPr>
                <w:rFonts w:ascii="Times New Roman" w:eastAsia="Calibri" w:hAnsi="Times New Roman" w:cs="Times New Roman"/>
                <w:sz w:val="24"/>
                <w:szCs w:val="24"/>
              </w:rPr>
              <w:t>araišk</w:t>
            </w:r>
            <w:r w:rsidR="00F2720E" w:rsidRPr="000120A2">
              <w:rPr>
                <w:rFonts w:ascii="Times New Roman" w:eastAsia="Calibri" w:hAnsi="Times New Roman" w:cs="Times New Roman"/>
                <w:sz w:val="24"/>
                <w:szCs w:val="24"/>
              </w:rPr>
              <w:t>oje nurodytų duomenų teisingumą;</w:t>
            </w:r>
            <w:r w:rsidR="00C067AD" w:rsidRPr="000120A2">
              <w:rPr>
                <w:rFonts w:ascii="Times New Roman" w:eastAsia="Calibri" w:hAnsi="Times New Roman" w:cs="Times New Roman"/>
                <w:sz w:val="24"/>
                <w:szCs w:val="24"/>
              </w:rPr>
              <w:t xml:space="preserve"> </w:t>
            </w:r>
          </w:p>
          <w:p w14:paraId="426F9741" w14:textId="77777777" w:rsidR="00030721" w:rsidRPr="009974A2" w:rsidRDefault="00030721" w:rsidP="00C067AD">
            <w:pPr>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8.1.</w:t>
            </w:r>
            <w:r w:rsidR="00905430" w:rsidRPr="000120A2">
              <w:rPr>
                <w:rFonts w:ascii="Times New Roman" w:eastAsia="Calibri" w:hAnsi="Times New Roman" w:cs="Times New Roman"/>
                <w:sz w:val="24"/>
                <w:szCs w:val="24"/>
              </w:rPr>
              <w:t>2</w:t>
            </w:r>
            <w:r w:rsidR="00F2720E" w:rsidRPr="000120A2">
              <w:rPr>
                <w:rFonts w:ascii="Times New Roman" w:eastAsia="Calibri" w:hAnsi="Times New Roman" w:cs="Times New Roman"/>
                <w:sz w:val="24"/>
                <w:szCs w:val="24"/>
              </w:rPr>
              <w:t>. k</w:t>
            </w:r>
            <w:r w:rsidRPr="000120A2">
              <w:rPr>
                <w:rFonts w:ascii="Times New Roman" w:eastAsia="Calibri" w:hAnsi="Times New Roman" w:cs="Times New Roman"/>
                <w:sz w:val="24"/>
                <w:szCs w:val="24"/>
              </w:rPr>
              <w:t>itus dokumentus:</w:t>
            </w:r>
          </w:p>
          <w:p w14:paraId="4E0A7C7E" w14:textId="77777777" w:rsidR="00315432" w:rsidRPr="00315432" w:rsidRDefault="002D69FC" w:rsidP="000410EC">
            <w:pPr>
              <w:spacing w:line="360" w:lineRule="auto"/>
              <w:jc w:val="both"/>
              <w:rPr>
                <w:rFonts w:ascii="Times New Roman" w:hAnsi="Times New Roman" w:cs="Times New Roman"/>
                <w:sz w:val="24"/>
                <w:szCs w:val="24"/>
              </w:rPr>
            </w:pPr>
            <w:r w:rsidRPr="00315432">
              <w:rPr>
                <w:rFonts w:ascii="Times New Roman" w:eastAsia="Calibri" w:hAnsi="Times New Roman" w:cs="Times New Roman"/>
                <w:sz w:val="24"/>
                <w:szCs w:val="24"/>
              </w:rPr>
              <w:t>8</w:t>
            </w:r>
            <w:r w:rsidR="00C067AD" w:rsidRPr="00315432">
              <w:rPr>
                <w:rFonts w:ascii="Times New Roman" w:eastAsia="Calibri" w:hAnsi="Times New Roman" w:cs="Times New Roman"/>
                <w:sz w:val="24"/>
                <w:szCs w:val="24"/>
              </w:rPr>
              <w:t>.</w:t>
            </w:r>
            <w:r w:rsidR="00030721" w:rsidRPr="00315432">
              <w:rPr>
                <w:rFonts w:ascii="Times New Roman" w:hAnsi="Times New Roman" w:cs="Times New Roman"/>
                <w:sz w:val="24"/>
                <w:szCs w:val="24"/>
              </w:rPr>
              <w:t>1</w:t>
            </w:r>
            <w:r w:rsidR="00030721" w:rsidRPr="000120A2">
              <w:rPr>
                <w:rFonts w:ascii="Times New Roman" w:hAnsi="Times New Roman" w:cs="Times New Roman"/>
                <w:sz w:val="24"/>
                <w:szCs w:val="24"/>
              </w:rPr>
              <w:t>.</w:t>
            </w:r>
            <w:r w:rsidR="00905430" w:rsidRPr="000120A2">
              <w:rPr>
                <w:rFonts w:ascii="Times New Roman" w:hAnsi="Times New Roman" w:cs="Times New Roman"/>
                <w:sz w:val="24"/>
                <w:szCs w:val="24"/>
              </w:rPr>
              <w:t>2</w:t>
            </w:r>
            <w:r w:rsidR="00030721" w:rsidRPr="000120A2">
              <w:rPr>
                <w:rFonts w:ascii="Times New Roman" w:hAnsi="Times New Roman" w:cs="Times New Roman"/>
                <w:sz w:val="24"/>
                <w:szCs w:val="24"/>
              </w:rPr>
              <w:t>.1</w:t>
            </w:r>
            <w:r w:rsidR="00EA73D2" w:rsidRPr="000120A2">
              <w:rPr>
                <w:rFonts w:ascii="Times New Roman" w:hAnsi="Times New Roman" w:cs="Times New Roman"/>
                <w:sz w:val="24"/>
                <w:szCs w:val="24"/>
              </w:rPr>
              <w:t>.</w:t>
            </w:r>
            <w:r w:rsidR="008275F3" w:rsidRPr="000120A2">
              <w:rPr>
                <w:rFonts w:ascii="Times New Roman" w:hAnsi="Times New Roman" w:cs="Times New Roman"/>
                <w:sz w:val="24"/>
                <w:szCs w:val="24"/>
              </w:rPr>
              <w:t xml:space="preserve"> </w:t>
            </w:r>
            <w:r w:rsidR="00F2720E" w:rsidRPr="000120A2">
              <w:rPr>
                <w:rFonts w:ascii="Times New Roman" w:hAnsi="Times New Roman" w:cs="Times New Roman"/>
                <w:sz w:val="24"/>
                <w:szCs w:val="24"/>
              </w:rPr>
              <w:t>j</w:t>
            </w:r>
            <w:r w:rsidR="00315432" w:rsidRPr="000120A2">
              <w:rPr>
                <w:rFonts w:ascii="Times New Roman" w:hAnsi="Times New Roman" w:cs="Times New Roman"/>
                <w:sz w:val="24"/>
                <w:szCs w:val="24"/>
              </w:rPr>
              <w:t xml:space="preserve">uridinio asmens </w:t>
            </w:r>
            <w:r w:rsidR="00C067AD" w:rsidRPr="000120A2">
              <w:rPr>
                <w:rFonts w:ascii="Times New Roman" w:hAnsi="Times New Roman" w:cs="Times New Roman"/>
                <w:sz w:val="24"/>
                <w:szCs w:val="24"/>
              </w:rPr>
              <w:t>registravimo pažymėjim</w:t>
            </w:r>
            <w:r w:rsidR="006B2C1A" w:rsidRPr="000120A2">
              <w:rPr>
                <w:rFonts w:ascii="Times New Roman" w:hAnsi="Times New Roman" w:cs="Times New Roman"/>
                <w:sz w:val="24"/>
                <w:szCs w:val="24"/>
              </w:rPr>
              <w:t>o</w:t>
            </w:r>
            <w:r w:rsidR="00C067AD" w:rsidRPr="000120A2">
              <w:rPr>
                <w:rFonts w:ascii="Times New Roman" w:hAnsi="Times New Roman" w:cs="Times New Roman"/>
                <w:sz w:val="24"/>
                <w:szCs w:val="24"/>
              </w:rPr>
              <w:t xml:space="preserve"> ir </w:t>
            </w:r>
            <w:r w:rsidR="00AF2F8E" w:rsidRPr="000120A2">
              <w:rPr>
                <w:rFonts w:ascii="Times New Roman" w:hAnsi="Times New Roman" w:cs="Times New Roman"/>
                <w:sz w:val="24"/>
                <w:szCs w:val="24"/>
              </w:rPr>
              <w:t xml:space="preserve">galiojančių </w:t>
            </w:r>
            <w:r w:rsidR="00C067AD" w:rsidRPr="000120A2">
              <w:rPr>
                <w:rFonts w:ascii="Times New Roman" w:hAnsi="Times New Roman" w:cs="Times New Roman"/>
                <w:sz w:val="24"/>
                <w:szCs w:val="24"/>
              </w:rPr>
              <w:t>įstatų kopij</w:t>
            </w:r>
            <w:r w:rsidR="006B2C1A" w:rsidRPr="000120A2">
              <w:rPr>
                <w:rFonts w:ascii="Times New Roman" w:hAnsi="Times New Roman" w:cs="Times New Roman"/>
                <w:sz w:val="24"/>
                <w:szCs w:val="24"/>
              </w:rPr>
              <w:t>as</w:t>
            </w:r>
            <w:r w:rsidR="00315432" w:rsidRPr="000120A2">
              <w:rPr>
                <w:rFonts w:ascii="Times New Roman" w:hAnsi="Times New Roman" w:cs="Times New Roman"/>
                <w:sz w:val="24"/>
                <w:szCs w:val="24"/>
              </w:rPr>
              <w:t xml:space="preserve"> arba</w:t>
            </w:r>
            <w:r w:rsidR="008275F3" w:rsidRPr="000120A2">
              <w:rPr>
                <w:rFonts w:ascii="Times New Roman" w:hAnsi="Times New Roman" w:cs="Times New Roman"/>
                <w:sz w:val="24"/>
                <w:szCs w:val="24"/>
              </w:rPr>
              <w:t xml:space="preserve"> </w:t>
            </w:r>
            <w:r w:rsidR="00315432" w:rsidRPr="000120A2">
              <w:rPr>
                <w:rFonts w:ascii="Times New Roman" w:eastAsia="Calibri" w:hAnsi="Times New Roman" w:cs="Times New Roman"/>
                <w:sz w:val="24"/>
                <w:szCs w:val="24"/>
              </w:rPr>
              <w:t xml:space="preserve">Lietuvos Respublikos </w:t>
            </w:r>
            <w:r w:rsidR="00315432" w:rsidRPr="000120A2">
              <w:rPr>
                <w:rFonts w:ascii="Times New Roman" w:hAnsi="Times New Roman" w:cs="Times New Roman"/>
                <w:sz w:val="24"/>
                <w:szCs w:val="24"/>
              </w:rPr>
              <w:t xml:space="preserve">juridinių asmenų registro išplėstinio išrašo kopiją. </w:t>
            </w:r>
            <w:r w:rsidR="008275F3" w:rsidRPr="000120A2">
              <w:rPr>
                <w:rFonts w:ascii="Times New Roman" w:hAnsi="Times New Roman" w:cs="Times New Roman"/>
                <w:sz w:val="24"/>
                <w:szCs w:val="24"/>
              </w:rPr>
              <w:t>Pareiškėjas atsako už šiuose dokumentuose pa</w:t>
            </w:r>
            <w:r w:rsidR="001A2E79" w:rsidRPr="000120A2">
              <w:rPr>
                <w:rFonts w:ascii="Times New Roman" w:hAnsi="Times New Roman" w:cs="Times New Roman"/>
                <w:sz w:val="24"/>
                <w:szCs w:val="24"/>
              </w:rPr>
              <w:t>teiktos informacijos teisingumą;</w:t>
            </w:r>
          </w:p>
          <w:p w14:paraId="0356CC7D" w14:textId="77777777" w:rsidR="00C067AD" w:rsidRPr="00315432" w:rsidRDefault="00030721" w:rsidP="00C067AD">
            <w:pPr>
              <w:tabs>
                <w:tab w:val="num" w:pos="0"/>
              </w:tabs>
              <w:spacing w:line="360" w:lineRule="auto"/>
              <w:jc w:val="both"/>
              <w:rPr>
                <w:rFonts w:ascii="Times New Roman" w:eastAsia="Calibri" w:hAnsi="Times New Roman" w:cs="Times New Roman"/>
                <w:color w:val="000000" w:themeColor="text1"/>
                <w:sz w:val="24"/>
                <w:szCs w:val="24"/>
              </w:rPr>
            </w:pPr>
            <w:r w:rsidRPr="00315432">
              <w:rPr>
                <w:rFonts w:ascii="Times New Roman" w:hAnsi="Times New Roman" w:cs="Times New Roman"/>
                <w:sz w:val="24"/>
                <w:szCs w:val="24"/>
              </w:rPr>
              <w:t>8.1.</w:t>
            </w:r>
            <w:r w:rsidR="00905430" w:rsidRPr="00315432">
              <w:rPr>
                <w:rFonts w:ascii="Times New Roman" w:hAnsi="Times New Roman" w:cs="Times New Roman"/>
                <w:sz w:val="24"/>
                <w:szCs w:val="24"/>
              </w:rPr>
              <w:t>2</w:t>
            </w:r>
            <w:r w:rsidRPr="00315432">
              <w:rPr>
                <w:rFonts w:ascii="Times New Roman" w:hAnsi="Times New Roman" w:cs="Times New Roman"/>
                <w:sz w:val="24"/>
                <w:szCs w:val="24"/>
              </w:rPr>
              <w:t>.</w:t>
            </w:r>
            <w:r w:rsidR="00315432" w:rsidRPr="00315432">
              <w:rPr>
                <w:rFonts w:ascii="Times New Roman" w:hAnsi="Times New Roman" w:cs="Times New Roman"/>
                <w:sz w:val="24"/>
                <w:szCs w:val="24"/>
              </w:rPr>
              <w:t>2</w:t>
            </w:r>
            <w:r w:rsidRPr="00315432">
              <w:rPr>
                <w:rFonts w:ascii="Times New Roman" w:hAnsi="Times New Roman" w:cs="Times New Roman"/>
                <w:sz w:val="24"/>
                <w:szCs w:val="24"/>
              </w:rPr>
              <w:t>.</w:t>
            </w:r>
            <w:r w:rsidR="00C067AD" w:rsidRPr="00315432">
              <w:rPr>
                <w:rFonts w:ascii="Times New Roman" w:hAnsi="Times New Roman" w:cs="Times New Roman"/>
                <w:sz w:val="24"/>
                <w:szCs w:val="24"/>
              </w:rPr>
              <w:t xml:space="preserve"> </w:t>
            </w:r>
            <w:r w:rsidR="00C067AD" w:rsidRPr="00315432">
              <w:rPr>
                <w:rFonts w:ascii="Times New Roman" w:eastAsia="Calibri" w:hAnsi="Times New Roman" w:cs="Times New Roman"/>
                <w:color w:val="000000" w:themeColor="text1"/>
                <w:sz w:val="24"/>
                <w:szCs w:val="24"/>
              </w:rPr>
              <w:t>pareiškėjo ir kitų finansavimo šaltinių įnašą pagrindžian</w:t>
            </w:r>
            <w:r w:rsidR="00417735">
              <w:rPr>
                <w:rFonts w:ascii="Times New Roman" w:eastAsia="Calibri" w:hAnsi="Times New Roman" w:cs="Times New Roman"/>
                <w:color w:val="000000" w:themeColor="text1"/>
                <w:sz w:val="24"/>
                <w:szCs w:val="24"/>
              </w:rPr>
              <w:t>čius</w:t>
            </w:r>
            <w:r w:rsidR="00C067AD" w:rsidRPr="00315432">
              <w:rPr>
                <w:rFonts w:ascii="Times New Roman" w:eastAsia="Calibri" w:hAnsi="Times New Roman" w:cs="Times New Roman"/>
                <w:color w:val="000000" w:themeColor="text1"/>
                <w:sz w:val="24"/>
                <w:szCs w:val="24"/>
              </w:rPr>
              <w:t xml:space="preserve"> dokument</w:t>
            </w:r>
            <w:r w:rsidR="00417735">
              <w:rPr>
                <w:rFonts w:ascii="Times New Roman" w:eastAsia="Calibri" w:hAnsi="Times New Roman" w:cs="Times New Roman"/>
                <w:color w:val="000000" w:themeColor="text1"/>
                <w:sz w:val="24"/>
                <w:szCs w:val="24"/>
              </w:rPr>
              <w:t>us</w:t>
            </w:r>
            <w:r w:rsidR="00C067AD" w:rsidRPr="00315432">
              <w:rPr>
                <w:rFonts w:ascii="Times New Roman" w:eastAsia="Calibri" w:hAnsi="Times New Roman" w:cs="Times New Roman"/>
                <w:color w:val="000000" w:themeColor="text1"/>
                <w:sz w:val="24"/>
                <w:szCs w:val="24"/>
              </w:rPr>
              <w:t>;</w:t>
            </w:r>
          </w:p>
          <w:p w14:paraId="33EF7B4D" w14:textId="77777777" w:rsidR="00F2720E" w:rsidRPr="00315432" w:rsidRDefault="00030721" w:rsidP="00C067AD">
            <w:pPr>
              <w:tabs>
                <w:tab w:val="num" w:pos="0"/>
              </w:tabs>
              <w:spacing w:line="360" w:lineRule="auto"/>
              <w:jc w:val="both"/>
              <w:rPr>
                <w:rFonts w:ascii="Times New Roman" w:hAnsi="Times New Roman" w:cs="Times New Roman"/>
                <w:sz w:val="24"/>
                <w:szCs w:val="24"/>
              </w:rPr>
            </w:pPr>
            <w:r w:rsidRPr="00315432">
              <w:rPr>
                <w:rFonts w:ascii="Times New Roman" w:hAnsi="Times New Roman" w:cs="Times New Roman"/>
                <w:sz w:val="24"/>
                <w:szCs w:val="24"/>
              </w:rPr>
              <w:t>8.1.</w:t>
            </w:r>
            <w:r w:rsidR="00905430" w:rsidRPr="00315432">
              <w:rPr>
                <w:rFonts w:ascii="Times New Roman" w:hAnsi="Times New Roman" w:cs="Times New Roman"/>
                <w:sz w:val="24"/>
                <w:szCs w:val="24"/>
              </w:rPr>
              <w:t>2</w:t>
            </w:r>
            <w:r w:rsidRPr="00315432">
              <w:rPr>
                <w:rFonts w:ascii="Times New Roman" w:hAnsi="Times New Roman" w:cs="Times New Roman"/>
                <w:sz w:val="24"/>
                <w:szCs w:val="24"/>
              </w:rPr>
              <w:t>.</w:t>
            </w:r>
            <w:r w:rsidR="00315432" w:rsidRPr="00315432">
              <w:rPr>
                <w:rFonts w:ascii="Times New Roman" w:hAnsi="Times New Roman" w:cs="Times New Roman"/>
                <w:sz w:val="24"/>
                <w:szCs w:val="24"/>
              </w:rPr>
              <w:t>3</w:t>
            </w:r>
            <w:r w:rsidRPr="00315432">
              <w:rPr>
                <w:rFonts w:ascii="Times New Roman" w:hAnsi="Times New Roman" w:cs="Times New Roman"/>
                <w:sz w:val="24"/>
                <w:szCs w:val="24"/>
              </w:rPr>
              <w:t>.</w:t>
            </w:r>
            <w:r w:rsidR="00C067AD" w:rsidRPr="00315432">
              <w:rPr>
                <w:rFonts w:ascii="Times New Roman" w:hAnsi="Times New Roman" w:cs="Times New Roman"/>
                <w:sz w:val="24"/>
                <w:szCs w:val="24"/>
              </w:rPr>
              <w:t xml:space="preserve"> k</w:t>
            </w:r>
            <w:r w:rsidR="00315432" w:rsidRPr="00315432">
              <w:rPr>
                <w:rFonts w:ascii="Times New Roman" w:hAnsi="Times New Roman" w:cs="Times New Roman"/>
                <w:sz w:val="24"/>
                <w:szCs w:val="24"/>
              </w:rPr>
              <w:t>it</w:t>
            </w:r>
            <w:r w:rsidR="00417735">
              <w:rPr>
                <w:rFonts w:ascii="Times New Roman" w:hAnsi="Times New Roman" w:cs="Times New Roman"/>
                <w:sz w:val="24"/>
                <w:szCs w:val="24"/>
              </w:rPr>
              <w:t>ą</w:t>
            </w:r>
            <w:r w:rsidR="00315432" w:rsidRPr="00315432">
              <w:rPr>
                <w:rFonts w:ascii="Times New Roman" w:hAnsi="Times New Roman" w:cs="Times New Roman"/>
                <w:sz w:val="24"/>
                <w:szCs w:val="24"/>
              </w:rPr>
              <w:t xml:space="preserve"> </w:t>
            </w:r>
            <w:r w:rsidR="00C067AD" w:rsidRPr="00315432">
              <w:rPr>
                <w:rFonts w:ascii="Times New Roman" w:hAnsi="Times New Roman" w:cs="Times New Roman"/>
                <w:sz w:val="24"/>
                <w:szCs w:val="24"/>
              </w:rPr>
              <w:t>informacij</w:t>
            </w:r>
            <w:r w:rsidR="00417735">
              <w:rPr>
                <w:rFonts w:ascii="Times New Roman" w:hAnsi="Times New Roman" w:cs="Times New Roman"/>
                <w:sz w:val="24"/>
                <w:szCs w:val="24"/>
              </w:rPr>
              <w:t>ą</w:t>
            </w:r>
            <w:r w:rsidR="00C067AD" w:rsidRPr="00315432">
              <w:rPr>
                <w:rFonts w:ascii="Times New Roman" w:hAnsi="Times New Roman" w:cs="Times New Roman"/>
                <w:sz w:val="24"/>
                <w:szCs w:val="24"/>
              </w:rPr>
              <w:t>, pagrindžian</w:t>
            </w:r>
            <w:r w:rsidR="00417735">
              <w:rPr>
                <w:rFonts w:ascii="Times New Roman" w:hAnsi="Times New Roman" w:cs="Times New Roman"/>
                <w:sz w:val="24"/>
                <w:szCs w:val="24"/>
              </w:rPr>
              <w:t>čią</w:t>
            </w:r>
            <w:r w:rsidR="00C067AD" w:rsidRPr="00315432">
              <w:rPr>
                <w:rFonts w:ascii="Times New Roman" w:hAnsi="Times New Roman" w:cs="Times New Roman"/>
                <w:sz w:val="24"/>
                <w:szCs w:val="24"/>
              </w:rPr>
              <w:t xml:space="preserve"> finansavimo reikalingumą ar papildan</w:t>
            </w:r>
            <w:r w:rsidR="00417735">
              <w:rPr>
                <w:rFonts w:ascii="Times New Roman" w:hAnsi="Times New Roman" w:cs="Times New Roman"/>
                <w:sz w:val="24"/>
                <w:szCs w:val="24"/>
              </w:rPr>
              <w:t>čią</w:t>
            </w:r>
            <w:r w:rsidR="00C067AD" w:rsidRPr="00315432">
              <w:rPr>
                <w:rFonts w:ascii="Times New Roman" w:hAnsi="Times New Roman" w:cs="Times New Roman"/>
                <w:sz w:val="24"/>
                <w:szCs w:val="24"/>
              </w:rPr>
              <w:t xml:space="preserve"> </w:t>
            </w:r>
            <w:r w:rsidR="00C067AD" w:rsidRPr="00AF2F8E">
              <w:rPr>
                <w:rFonts w:ascii="Times New Roman" w:hAnsi="Times New Roman" w:cs="Times New Roman"/>
                <w:sz w:val="24"/>
                <w:szCs w:val="24"/>
              </w:rPr>
              <w:t>projekto</w:t>
            </w:r>
            <w:r w:rsidR="00C067AD" w:rsidRPr="00315432">
              <w:rPr>
                <w:rFonts w:ascii="Times New Roman" w:hAnsi="Times New Roman" w:cs="Times New Roman"/>
                <w:sz w:val="24"/>
                <w:szCs w:val="24"/>
              </w:rPr>
              <w:t xml:space="preserve"> aprašymą.</w:t>
            </w:r>
          </w:p>
          <w:p w14:paraId="055A130A" w14:textId="01E9EE40" w:rsidR="0030079E" w:rsidRDefault="003005B2" w:rsidP="00C067AD">
            <w:pPr>
              <w:spacing w:line="360" w:lineRule="auto"/>
              <w:jc w:val="both"/>
              <w:rPr>
                <w:rStyle w:val="Hipersaitas"/>
                <w:rFonts w:ascii="Times New Roman" w:eastAsia="Calibri" w:hAnsi="Times New Roman" w:cs="Times New Roman"/>
                <w:color w:val="auto"/>
                <w:sz w:val="24"/>
                <w:szCs w:val="24"/>
              </w:rPr>
            </w:pPr>
            <w:r>
              <w:rPr>
                <w:rFonts w:ascii="Times New Roman" w:hAnsi="Times New Roman" w:cs="Times New Roman"/>
                <w:sz w:val="24"/>
                <w:szCs w:val="24"/>
              </w:rPr>
              <w:t>8</w:t>
            </w:r>
            <w:r w:rsidR="004715BC">
              <w:rPr>
                <w:rFonts w:ascii="Times New Roman" w:hAnsi="Times New Roman" w:cs="Times New Roman"/>
                <w:sz w:val="24"/>
                <w:szCs w:val="24"/>
              </w:rPr>
              <w:t>.2</w:t>
            </w:r>
            <w:r w:rsidR="00C067AD">
              <w:rPr>
                <w:rFonts w:ascii="Times New Roman" w:hAnsi="Times New Roman" w:cs="Times New Roman"/>
                <w:sz w:val="24"/>
                <w:szCs w:val="24"/>
              </w:rPr>
              <w:t xml:space="preserve">. </w:t>
            </w:r>
            <w:r w:rsidR="00C067AD" w:rsidRPr="009C2B1E">
              <w:rPr>
                <w:rFonts w:ascii="Times New Roman" w:eastAsia="Calibri" w:hAnsi="Times New Roman" w:cs="Times New Roman"/>
                <w:sz w:val="24"/>
                <w:szCs w:val="24"/>
              </w:rPr>
              <w:t xml:space="preserve">Paraiška gali būti teikiama </w:t>
            </w:r>
            <w:r w:rsidR="00C067AD" w:rsidRPr="009C2B1E">
              <w:rPr>
                <w:rFonts w:ascii="Times New Roman" w:hAnsi="Times New Roman" w:cs="Times New Roman"/>
                <w:sz w:val="24"/>
                <w:szCs w:val="24"/>
              </w:rPr>
              <w:t>vienu iš būdų:</w:t>
            </w:r>
            <w:r w:rsidR="00C067AD">
              <w:rPr>
                <w:rFonts w:ascii="Times New Roman" w:hAnsi="Times New Roman" w:cs="Times New Roman"/>
                <w:sz w:val="24"/>
                <w:szCs w:val="24"/>
              </w:rPr>
              <w:t xml:space="preserve"> </w:t>
            </w:r>
            <w:r w:rsidR="00417735">
              <w:rPr>
                <w:rFonts w:ascii="Times New Roman" w:hAnsi="Times New Roman" w:cs="Times New Roman"/>
                <w:sz w:val="24"/>
                <w:szCs w:val="24"/>
              </w:rPr>
              <w:t>raštu</w:t>
            </w:r>
            <w:r w:rsidR="00030721">
              <w:rPr>
                <w:rFonts w:ascii="Times New Roman" w:hAnsi="Times New Roman" w:cs="Times New Roman"/>
                <w:sz w:val="24"/>
                <w:szCs w:val="24"/>
              </w:rPr>
              <w:t xml:space="preserve"> </w:t>
            </w:r>
            <w:r w:rsidR="00C067AD">
              <w:rPr>
                <w:rFonts w:ascii="Times New Roman" w:hAnsi="Times New Roman" w:cs="Times New Roman"/>
                <w:sz w:val="24"/>
                <w:szCs w:val="24"/>
              </w:rPr>
              <w:t xml:space="preserve">arba elektroninėmis priemonėmis per Savivaldybės elektroninių paslaugų </w:t>
            </w:r>
            <w:r w:rsidR="00C067AD" w:rsidRPr="00145D25">
              <w:rPr>
                <w:rFonts w:ascii="Times New Roman" w:hAnsi="Times New Roman" w:cs="Times New Roman"/>
                <w:sz w:val="24"/>
                <w:szCs w:val="24"/>
              </w:rPr>
              <w:t xml:space="preserve">sistemą </w:t>
            </w:r>
            <w:r w:rsidR="00C067AD" w:rsidRPr="00145D25">
              <w:rPr>
                <w:rFonts w:ascii="Times New Roman" w:eastAsia="Calibri" w:hAnsi="Times New Roman" w:cs="Times New Roman"/>
                <w:sz w:val="24"/>
                <w:szCs w:val="24"/>
              </w:rPr>
              <w:t>(</w:t>
            </w:r>
            <w:hyperlink r:id="rId8" w:history="1">
              <w:r w:rsidR="00C067AD" w:rsidRPr="007C520A">
                <w:rPr>
                  <w:rStyle w:val="Hipersaitas"/>
                  <w:rFonts w:ascii="Times New Roman" w:eastAsia="Calibri" w:hAnsi="Times New Roman" w:cs="Times New Roman"/>
                  <w:color w:val="auto"/>
                  <w:sz w:val="24"/>
                  <w:szCs w:val="24"/>
                </w:rPr>
                <w:t>http://ep.kaunas.lt</w:t>
              </w:r>
            </w:hyperlink>
            <w:r w:rsidR="00C067AD" w:rsidRPr="00F2720E">
              <w:rPr>
                <w:rStyle w:val="Hipersaitas"/>
                <w:rFonts w:ascii="Times New Roman" w:eastAsia="Calibri" w:hAnsi="Times New Roman" w:cs="Times New Roman"/>
                <w:color w:val="auto"/>
                <w:sz w:val="24"/>
                <w:szCs w:val="24"/>
                <w:u w:val="none"/>
              </w:rPr>
              <w:t>)</w:t>
            </w:r>
            <w:r w:rsidR="001A2E79" w:rsidRPr="00F2720E">
              <w:rPr>
                <w:rStyle w:val="Hipersaitas"/>
                <w:rFonts w:ascii="Times New Roman" w:eastAsia="Calibri" w:hAnsi="Times New Roman" w:cs="Times New Roman"/>
                <w:color w:val="auto"/>
                <w:sz w:val="24"/>
                <w:szCs w:val="24"/>
                <w:u w:val="none"/>
              </w:rPr>
              <w:t>.</w:t>
            </w:r>
          </w:p>
          <w:p w14:paraId="6B9926D8" w14:textId="267F1053" w:rsidR="00C067AD" w:rsidRPr="00417735" w:rsidRDefault="005A66C4"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w:t>
            </w:r>
            <w:r w:rsidR="0030079E" w:rsidRPr="00B10849">
              <w:rPr>
                <w:rFonts w:ascii="Times New Roman" w:eastAsia="Calibri" w:hAnsi="Times New Roman" w:cs="Times New Roman"/>
                <w:color w:val="000000" w:themeColor="text1"/>
                <w:sz w:val="24"/>
                <w:szCs w:val="24"/>
              </w:rPr>
              <w:t>.</w:t>
            </w:r>
            <w:r w:rsidR="004715BC">
              <w:rPr>
                <w:rFonts w:ascii="Times New Roman" w:eastAsia="Calibri" w:hAnsi="Times New Roman" w:cs="Times New Roman"/>
                <w:color w:val="000000" w:themeColor="text1"/>
                <w:sz w:val="24"/>
                <w:szCs w:val="24"/>
              </w:rPr>
              <w:t>3</w:t>
            </w:r>
            <w:r w:rsidR="002D0926" w:rsidRPr="000120A2">
              <w:rPr>
                <w:rFonts w:ascii="Times New Roman" w:eastAsia="Calibri" w:hAnsi="Times New Roman" w:cs="Times New Roman"/>
                <w:color w:val="000000" w:themeColor="text1"/>
                <w:sz w:val="24"/>
                <w:szCs w:val="24"/>
              </w:rPr>
              <w:t>.</w:t>
            </w:r>
            <w:r w:rsidR="0030079E" w:rsidRPr="000120A2">
              <w:rPr>
                <w:rFonts w:ascii="Times New Roman" w:eastAsia="Calibri" w:hAnsi="Times New Roman" w:cs="Times New Roman"/>
                <w:color w:val="000000" w:themeColor="text1"/>
                <w:sz w:val="24"/>
                <w:szCs w:val="24"/>
              </w:rPr>
              <w:t xml:space="preserve"> </w:t>
            </w:r>
            <w:r w:rsidR="007C520A" w:rsidRPr="000120A2">
              <w:rPr>
                <w:rFonts w:ascii="Times New Roman" w:eastAsia="Calibri" w:hAnsi="Times New Roman" w:cs="Times New Roman"/>
                <w:sz w:val="24"/>
                <w:szCs w:val="24"/>
              </w:rPr>
              <w:t>J</w:t>
            </w:r>
            <w:r w:rsidR="00417735" w:rsidRPr="000120A2">
              <w:rPr>
                <w:rFonts w:ascii="Times New Roman" w:eastAsia="Calibri" w:hAnsi="Times New Roman" w:cs="Times New Roman"/>
                <w:sz w:val="24"/>
                <w:szCs w:val="24"/>
              </w:rPr>
              <w:t>ei paraiška teiki</w:t>
            </w:r>
            <w:r w:rsidR="003356AE" w:rsidRPr="000120A2">
              <w:rPr>
                <w:rFonts w:ascii="Times New Roman" w:eastAsia="Calibri" w:hAnsi="Times New Roman" w:cs="Times New Roman"/>
                <w:sz w:val="24"/>
                <w:szCs w:val="24"/>
              </w:rPr>
              <w:t>ama raštu, ji, jos priedai bei p</w:t>
            </w:r>
            <w:r w:rsidR="00417735" w:rsidRPr="000120A2">
              <w:rPr>
                <w:rFonts w:ascii="Times New Roman" w:hAnsi="Times New Roman" w:cs="Times New Roman"/>
                <w:color w:val="000000" w:themeColor="text1"/>
                <w:sz w:val="24"/>
                <w:szCs w:val="24"/>
                <w:shd w:val="clear" w:color="auto" w:fill="FFFFFF"/>
              </w:rPr>
              <w:t>araiškos elektroninė versija („Excel“ formatu), įrašyta elektroninėje laikmenoje,</w:t>
            </w:r>
            <w:r w:rsidR="00417735" w:rsidRPr="000120A2">
              <w:rPr>
                <w:rFonts w:ascii="Times New Roman" w:eastAsia="Calibri" w:hAnsi="Times New Roman" w:cs="Times New Roman"/>
                <w:sz w:val="24"/>
                <w:szCs w:val="24"/>
              </w:rPr>
              <w:t xml:space="preserve"> </w:t>
            </w:r>
            <w:r w:rsidR="00417735" w:rsidRPr="000120A2">
              <w:rPr>
                <w:rFonts w:ascii="Times New Roman" w:eastAsia="Calibri" w:hAnsi="Times New Roman" w:cs="Times New Roman"/>
                <w:color w:val="000000" w:themeColor="text1"/>
                <w:sz w:val="24"/>
                <w:szCs w:val="24"/>
              </w:rPr>
              <w:t>siunčiami paštu arba pristatomi į vietą adresu:</w:t>
            </w:r>
            <w:r w:rsidR="00417735" w:rsidRPr="000120A2">
              <w:t xml:space="preserve"> </w:t>
            </w:r>
            <w:r w:rsidR="00417735" w:rsidRPr="000120A2">
              <w:rPr>
                <w:rFonts w:ascii="Times New Roman" w:eastAsia="Calibri" w:hAnsi="Times New Roman" w:cs="Times New Roman"/>
                <w:sz w:val="24"/>
                <w:szCs w:val="24"/>
              </w:rPr>
              <w:t>Kauno miesto savivaldybės administracijos Klientų aptarnavimo skyriaus Asmenų aptarnavimo poskyris, Laisvės al. 96 (6 darbo vieta), užklijuotame voke (pakete), ant kurio turi būti užrašas „Paraiška“, nurodytas kvietimo numeris, srities</w:t>
            </w:r>
            <w:r w:rsidR="00E934DB" w:rsidRPr="000120A2">
              <w:rPr>
                <w:rFonts w:ascii="Times New Roman" w:eastAsia="Calibri" w:hAnsi="Times New Roman" w:cs="Times New Roman"/>
                <w:sz w:val="24"/>
                <w:szCs w:val="24"/>
              </w:rPr>
              <w:t xml:space="preserve"> </w:t>
            </w:r>
            <w:r w:rsidR="00417735" w:rsidRPr="000120A2">
              <w:rPr>
                <w:rFonts w:ascii="Times New Roman" w:eastAsia="Calibri" w:hAnsi="Times New Roman" w:cs="Times New Roman"/>
                <w:sz w:val="24"/>
                <w:szCs w:val="24"/>
              </w:rPr>
              <w:t xml:space="preserve">ir prioriteto, </w:t>
            </w:r>
            <w:r w:rsidR="00E934DB" w:rsidRPr="000120A2">
              <w:rPr>
                <w:rFonts w:ascii="Times New Roman" w:eastAsia="Calibri" w:hAnsi="Times New Roman" w:cs="Times New Roman"/>
                <w:sz w:val="24"/>
                <w:szCs w:val="24"/>
              </w:rPr>
              <w:t>prie kurių</w:t>
            </w:r>
            <w:r w:rsidR="00417735" w:rsidRPr="000120A2">
              <w:rPr>
                <w:rFonts w:ascii="Times New Roman" w:eastAsia="Calibri" w:hAnsi="Times New Roman" w:cs="Times New Roman"/>
                <w:sz w:val="24"/>
                <w:szCs w:val="24"/>
              </w:rPr>
              <w:t xml:space="preserve"> priskiriamas projektas, </w:t>
            </w:r>
            <w:r w:rsidR="00E934DB" w:rsidRPr="000120A2">
              <w:rPr>
                <w:rFonts w:ascii="Times New Roman" w:eastAsia="Calibri" w:hAnsi="Times New Roman" w:cs="Times New Roman"/>
                <w:sz w:val="24"/>
                <w:szCs w:val="24"/>
              </w:rPr>
              <w:t>pavadinimai</w:t>
            </w:r>
            <w:r w:rsidR="00417735" w:rsidRPr="000120A2">
              <w:rPr>
                <w:rFonts w:ascii="Times New Roman" w:eastAsia="Calibri" w:hAnsi="Times New Roman" w:cs="Times New Roman"/>
                <w:sz w:val="24"/>
                <w:szCs w:val="24"/>
              </w:rPr>
              <w:t xml:space="preserve">, pareiškėjo pavadinimas ir adresas. </w:t>
            </w:r>
            <w:r w:rsidR="00417735" w:rsidRPr="000120A2">
              <w:rPr>
                <w:rFonts w:ascii="Times New Roman" w:hAnsi="Times New Roman" w:cs="Times New Roman"/>
                <w:sz w:val="24"/>
                <w:szCs w:val="24"/>
              </w:rPr>
              <w:t>Paraiška ir jos priedai turi būti užpildyti kompiuteriu, lietuvių kalba, atspausdinti</w:t>
            </w:r>
            <w:r w:rsidR="006B2C1A" w:rsidRPr="000120A2">
              <w:rPr>
                <w:rFonts w:ascii="Times New Roman" w:hAnsi="Times New Roman" w:cs="Times New Roman"/>
                <w:sz w:val="24"/>
                <w:szCs w:val="24"/>
              </w:rPr>
              <w:t>, pasirašyti</w:t>
            </w:r>
            <w:r w:rsidR="00417735" w:rsidRPr="000120A2">
              <w:rPr>
                <w:rFonts w:ascii="Times New Roman" w:hAnsi="Times New Roman" w:cs="Times New Roman"/>
                <w:sz w:val="24"/>
                <w:szCs w:val="24"/>
              </w:rPr>
              <w:t xml:space="preserve"> ir kartu su pridedamais dokumentais susegti į lengvai išardomus segtuvus. </w:t>
            </w:r>
            <w:r w:rsidR="00417735" w:rsidRPr="00A519C8">
              <w:rPr>
                <w:rFonts w:ascii="Times New Roman" w:hAnsi="Times New Roman" w:cs="Times New Roman"/>
                <w:sz w:val="24"/>
                <w:szCs w:val="24"/>
              </w:rPr>
              <w:t>Paraiškos dokumentai negali būti įrišti spiraliniu ar terminiu būdu, į</w:t>
            </w:r>
            <w:r w:rsidR="007C520A" w:rsidRPr="00A519C8">
              <w:rPr>
                <w:rFonts w:ascii="Times New Roman" w:hAnsi="Times New Roman" w:cs="Times New Roman"/>
                <w:sz w:val="24"/>
                <w:szCs w:val="24"/>
              </w:rPr>
              <w:t>kišti</w:t>
            </w:r>
            <w:r w:rsidR="00417735" w:rsidRPr="00A519C8">
              <w:rPr>
                <w:rFonts w:ascii="Times New Roman" w:hAnsi="Times New Roman" w:cs="Times New Roman"/>
                <w:sz w:val="24"/>
                <w:szCs w:val="24"/>
              </w:rPr>
              <w:t xml:space="preserve"> į įmautes. Visi paraiškos ir pridedamų dokumentų lapai</w:t>
            </w:r>
            <w:r w:rsidR="00CA687D" w:rsidRPr="00A519C8">
              <w:rPr>
                <w:rFonts w:ascii="Times New Roman" w:hAnsi="Times New Roman" w:cs="Times New Roman"/>
                <w:sz w:val="24"/>
                <w:szCs w:val="24"/>
              </w:rPr>
              <w:t xml:space="preserve"> (jeigu dokumentai pateikiami užsienio kalba, jie turi būti išversti į lietuvių kalbą)</w:t>
            </w:r>
            <w:r w:rsidR="00417735" w:rsidRPr="00A519C8">
              <w:rPr>
                <w:rFonts w:ascii="Times New Roman" w:hAnsi="Times New Roman" w:cs="Times New Roman"/>
                <w:sz w:val="24"/>
                <w:szCs w:val="24"/>
              </w:rPr>
              <w:t xml:space="preserve"> turi būti sunumeruoti eilės tvarka. Ranka užpild</w:t>
            </w:r>
            <w:r w:rsidR="007C520A" w:rsidRPr="00A519C8">
              <w:rPr>
                <w:rFonts w:ascii="Times New Roman" w:hAnsi="Times New Roman" w:cs="Times New Roman"/>
                <w:sz w:val="24"/>
                <w:szCs w:val="24"/>
              </w:rPr>
              <w:t>ytos paraiškos nebus priimamos.</w:t>
            </w:r>
          </w:p>
          <w:p w14:paraId="6D741FDB" w14:textId="06951990" w:rsidR="00C067AD" w:rsidRPr="000120A2" w:rsidRDefault="003005B2" w:rsidP="00C067A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8</w:t>
            </w:r>
            <w:r w:rsidR="00C067AD">
              <w:rPr>
                <w:rFonts w:ascii="Times New Roman" w:hAnsi="Times New Roman" w:cs="Times New Roman"/>
                <w:sz w:val="24"/>
                <w:szCs w:val="24"/>
              </w:rPr>
              <w:t>.</w:t>
            </w:r>
            <w:r w:rsidR="004715BC">
              <w:rPr>
                <w:rFonts w:ascii="Times New Roman" w:hAnsi="Times New Roman" w:cs="Times New Roman"/>
                <w:sz w:val="24"/>
                <w:szCs w:val="24"/>
              </w:rPr>
              <w:t>4</w:t>
            </w:r>
            <w:r w:rsidR="002D0926" w:rsidRPr="000120A2">
              <w:rPr>
                <w:rFonts w:ascii="Times New Roman" w:hAnsi="Times New Roman" w:cs="Times New Roman"/>
                <w:sz w:val="24"/>
                <w:szCs w:val="24"/>
              </w:rPr>
              <w:t>.</w:t>
            </w:r>
            <w:r w:rsidR="00C067AD" w:rsidRPr="000120A2">
              <w:rPr>
                <w:rFonts w:ascii="Times New Roman" w:hAnsi="Times New Roman" w:cs="Times New Roman"/>
                <w:sz w:val="24"/>
                <w:szCs w:val="24"/>
              </w:rPr>
              <w:t xml:space="preserve"> </w:t>
            </w:r>
            <w:r w:rsidR="007C520A" w:rsidRPr="000120A2">
              <w:rPr>
                <w:rFonts w:ascii="Times New Roman" w:hAnsi="Times New Roman" w:cs="Times New Roman"/>
                <w:sz w:val="24"/>
                <w:szCs w:val="24"/>
              </w:rPr>
              <w:t>J</w:t>
            </w:r>
            <w:r w:rsidR="00417735" w:rsidRPr="000120A2">
              <w:rPr>
                <w:rFonts w:ascii="Times New Roman" w:hAnsi="Times New Roman" w:cs="Times New Roman"/>
                <w:sz w:val="24"/>
                <w:szCs w:val="24"/>
              </w:rPr>
              <w:t>ei paraiška su pridedamais dokumentais teikiama</w:t>
            </w:r>
            <w:r w:rsidR="00417735" w:rsidRPr="000120A2">
              <w:rPr>
                <w:rFonts w:ascii="Times New Roman" w:eastAsia="Calibri" w:hAnsi="Times New Roman" w:cs="Times New Roman"/>
                <w:sz w:val="24"/>
                <w:szCs w:val="24"/>
              </w:rPr>
              <w:t xml:space="preserve"> per </w:t>
            </w:r>
            <w:r w:rsidR="007C520A" w:rsidRPr="000120A2">
              <w:rPr>
                <w:rFonts w:ascii="Times New Roman" w:eastAsia="Calibri" w:hAnsi="Times New Roman" w:cs="Times New Roman"/>
                <w:sz w:val="24"/>
                <w:szCs w:val="24"/>
              </w:rPr>
              <w:t>S</w:t>
            </w:r>
            <w:r w:rsidR="00417735" w:rsidRPr="000120A2">
              <w:rPr>
                <w:rFonts w:ascii="Times New Roman" w:eastAsia="Calibri" w:hAnsi="Times New Roman" w:cs="Times New Roman"/>
                <w:sz w:val="24"/>
                <w:szCs w:val="24"/>
              </w:rPr>
              <w:t>avivaldybės elektroninių paslaugų sistemą (</w:t>
            </w:r>
            <w:hyperlink r:id="rId9" w:history="1">
              <w:r w:rsidR="00417735" w:rsidRPr="000120A2">
                <w:rPr>
                  <w:rStyle w:val="Hipersaitas"/>
                  <w:rFonts w:ascii="Times New Roman" w:eastAsia="Calibri" w:hAnsi="Times New Roman" w:cs="Times New Roman"/>
                  <w:color w:val="000000" w:themeColor="text1"/>
                  <w:sz w:val="24"/>
                  <w:szCs w:val="24"/>
                </w:rPr>
                <w:t>http://ep.kaunas.lt</w:t>
              </w:r>
            </w:hyperlink>
            <w:r w:rsidR="00417735" w:rsidRPr="000120A2">
              <w:rPr>
                <w:rStyle w:val="Hipersaitas"/>
                <w:rFonts w:ascii="Times New Roman" w:eastAsia="Calibri" w:hAnsi="Times New Roman" w:cs="Times New Roman"/>
                <w:color w:val="000000" w:themeColor="text1"/>
                <w:sz w:val="24"/>
                <w:szCs w:val="24"/>
              </w:rPr>
              <w:t>)</w:t>
            </w:r>
            <w:r w:rsidR="00417735" w:rsidRPr="000120A2">
              <w:rPr>
                <w:rFonts w:ascii="Times New Roman" w:eastAsia="Calibri" w:hAnsi="Times New Roman" w:cs="Times New Roman"/>
                <w:color w:val="000000" w:themeColor="text1"/>
                <w:sz w:val="24"/>
                <w:szCs w:val="24"/>
              </w:rPr>
              <w:t xml:space="preserve">, </w:t>
            </w:r>
            <w:r w:rsidR="00417735" w:rsidRPr="000120A2">
              <w:rPr>
                <w:rFonts w:ascii="Times New Roman" w:eastAsia="Calibri" w:hAnsi="Times New Roman" w:cs="Times New Roman"/>
                <w:sz w:val="24"/>
                <w:szCs w:val="24"/>
              </w:rPr>
              <w:t xml:space="preserve">pareiškėjas užpildo paraiškos formą, ją atspausdina, pasirašo ir nuskenavęs kartu su pridedamais dokumentais PDF formatu ir papildomai pridedama </w:t>
            </w:r>
            <w:r w:rsidR="003356AE" w:rsidRPr="000120A2">
              <w:rPr>
                <w:rFonts w:ascii="Times New Roman" w:eastAsia="Calibri" w:hAnsi="Times New Roman" w:cs="Times New Roman"/>
                <w:sz w:val="24"/>
                <w:szCs w:val="24"/>
              </w:rPr>
              <w:t>p</w:t>
            </w:r>
            <w:r w:rsidR="00417735" w:rsidRPr="000120A2">
              <w:rPr>
                <w:rFonts w:ascii="Times New Roman" w:eastAsia="Calibri" w:hAnsi="Times New Roman" w:cs="Times New Roman"/>
                <w:sz w:val="24"/>
                <w:szCs w:val="24"/>
              </w:rPr>
              <w:t>araiškos el. versija „Excel“</w:t>
            </w:r>
            <w:r w:rsidR="007C520A" w:rsidRPr="000120A2">
              <w:rPr>
                <w:rFonts w:ascii="Times New Roman" w:eastAsia="Calibri" w:hAnsi="Times New Roman" w:cs="Times New Roman"/>
                <w:sz w:val="24"/>
                <w:szCs w:val="24"/>
              </w:rPr>
              <w:t xml:space="preserve"> formatu įkelia į sistemą</w:t>
            </w:r>
            <w:r w:rsidR="00C067AD" w:rsidRPr="000120A2">
              <w:rPr>
                <w:rFonts w:ascii="Times New Roman" w:eastAsia="Calibri" w:hAnsi="Times New Roman" w:cs="Times New Roman"/>
                <w:sz w:val="24"/>
                <w:szCs w:val="24"/>
              </w:rPr>
              <w:t>.</w:t>
            </w:r>
            <w:r w:rsidR="008E4F5B" w:rsidRPr="000120A2">
              <w:rPr>
                <w:rFonts w:ascii="Times New Roman" w:eastAsia="Calibri" w:hAnsi="Times New Roman" w:cs="Times New Roman"/>
                <w:sz w:val="24"/>
                <w:szCs w:val="24"/>
              </w:rPr>
              <w:t xml:space="preserve"> </w:t>
            </w:r>
          </w:p>
          <w:p w14:paraId="1AF70A46" w14:textId="422FE283" w:rsidR="00BB547C" w:rsidRDefault="004715BC"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BB547C" w:rsidRPr="000120A2">
              <w:rPr>
                <w:rFonts w:ascii="Times New Roman" w:eastAsia="Calibri" w:hAnsi="Times New Roman" w:cs="Times New Roman"/>
                <w:sz w:val="24"/>
                <w:szCs w:val="24"/>
              </w:rPr>
              <w:t>. Kai paraiškos originalo (</w:t>
            </w:r>
            <w:r w:rsidR="007C520A" w:rsidRPr="000120A2">
              <w:rPr>
                <w:rFonts w:ascii="Times New Roman" w:eastAsia="Calibri" w:hAnsi="Times New Roman" w:cs="Times New Roman"/>
                <w:sz w:val="24"/>
                <w:szCs w:val="24"/>
              </w:rPr>
              <w:t>teikiant per Savivaldybės e</w:t>
            </w:r>
            <w:r w:rsidR="009F19E2" w:rsidRPr="000120A2">
              <w:rPr>
                <w:rFonts w:ascii="Times New Roman" w:eastAsia="Calibri" w:hAnsi="Times New Roman" w:cs="Times New Roman"/>
                <w:sz w:val="24"/>
                <w:szCs w:val="24"/>
              </w:rPr>
              <w:t>lektroninių</w:t>
            </w:r>
            <w:r w:rsidR="00BB547C" w:rsidRPr="000120A2">
              <w:rPr>
                <w:rFonts w:ascii="Times New Roman" w:eastAsia="Calibri" w:hAnsi="Times New Roman" w:cs="Times New Roman"/>
                <w:sz w:val="24"/>
                <w:szCs w:val="24"/>
              </w:rPr>
              <w:t xml:space="preserve"> paslaugų </w:t>
            </w:r>
            <w:r w:rsidR="007C520A" w:rsidRPr="000120A2">
              <w:rPr>
                <w:rFonts w:ascii="Times New Roman" w:eastAsia="Calibri" w:hAnsi="Times New Roman" w:cs="Times New Roman"/>
                <w:sz w:val="24"/>
                <w:szCs w:val="24"/>
              </w:rPr>
              <w:t>sistemą – nuskenuotos PDF</w:t>
            </w:r>
            <w:r w:rsidR="00E30543">
              <w:rPr>
                <w:rFonts w:ascii="Times New Roman" w:eastAsia="Calibri" w:hAnsi="Times New Roman" w:cs="Times New Roman"/>
                <w:sz w:val="24"/>
                <w:szCs w:val="24"/>
              </w:rPr>
              <w:t xml:space="preserve"> formatu</w:t>
            </w:r>
            <w:r w:rsidR="00BB547C" w:rsidRPr="000120A2">
              <w:rPr>
                <w:rFonts w:ascii="Times New Roman" w:eastAsia="Calibri" w:hAnsi="Times New Roman" w:cs="Times New Roman"/>
                <w:sz w:val="24"/>
                <w:szCs w:val="24"/>
              </w:rPr>
              <w:t>) i</w:t>
            </w:r>
            <w:r w:rsidR="003776BD" w:rsidRPr="000120A2">
              <w:rPr>
                <w:rFonts w:ascii="Times New Roman" w:eastAsia="Calibri" w:hAnsi="Times New Roman" w:cs="Times New Roman"/>
                <w:sz w:val="24"/>
                <w:szCs w:val="24"/>
              </w:rPr>
              <w:t>r el. versijos (teikiamos „Exce</w:t>
            </w:r>
            <w:r w:rsidR="00BB547C" w:rsidRPr="000120A2">
              <w:rPr>
                <w:rFonts w:ascii="Times New Roman" w:eastAsia="Calibri" w:hAnsi="Times New Roman" w:cs="Times New Roman"/>
                <w:sz w:val="24"/>
                <w:szCs w:val="24"/>
              </w:rPr>
              <w:t>l“ formatu) turinys nesutampa, vadovaujamasi paraiškos originale nurodyta informacija.</w:t>
            </w:r>
          </w:p>
          <w:p w14:paraId="1251E0B2" w14:textId="4135F3D0" w:rsidR="008B7C8D" w:rsidRDefault="003005B2" w:rsidP="003005B2">
            <w:pPr>
              <w:spacing w:line="360" w:lineRule="auto"/>
              <w:jc w:val="both"/>
              <w:rPr>
                <w:rFonts w:ascii="Times New Roman" w:eastAsia="Calibri" w:hAnsi="Times New Roman" w:cs="Times New Roman"/>
                <w:color w:val="000000" w:themeColor="text1"/>
                <w:sz w:val="24"/>
                <w:szCs w:val="24"/>
              </w:rPr>
            </w:pPr>
            <w:r w:rsidRPr="00671362">
              <w:rPr>
                <w:rFonts w:ascii="Times New Roman" w:eastAsia="Calibri" w:hAnsi="Times New Roman" w:cs="Times New Roman"/>
                <w:sz w:val="24"/>
                <w:szCs w:val="24"/>
              </w:rPr>
              <w:t>8</w:t>
            </w:r>
            <w:r w:rsidR="00C067AD" w:rsidRPr="00671362">
              <w:rPr>
                <w:rFonts w:ascii="Times New Roman" w:eastAsia="Calibri" w:hAnsi="Times New Roman" w:cs="Times New Roman"/>
                <w:sz w:val="24"/>
                <w:szCs w:val="24"/>
              </w:rPr>
              <w:t>.</w:t>
            </w:r>
            <w:r w:rsidR="004715BC">
              <w:rPr>
                <w:rFonts w:ascii="Times New Roman" w:eastAsia="Calibri" w:hAnsi="Times New Roman" w:cs="Times New Roman"/>
                <w:sz w:val="24"/>
                <w:szCs w:val="24"/>
              </w:rPr>
              <w:t>6</w:t>
            </w:r>
            <w:r w:rsidR="00C067AD" w:rsidRPr="00671362">
              <w:rPr>
                <w:rFonts w:ascii="Times New Roman" w:eastAsia="Calibri" w:hAnsi="Times New Roman" w:cs="Times New Roman"/>
                <w:sz w:val="24"/>
                <w:szCs w:val="24"/>
              </w:rPr>
              <w:t xml:space="preserve">. Galutinis paraiškos pateikimo terminas – </w:t>
            </w:r>
            <w:r w:rsidR="00C067AD" w:rsidRPr="00635D73">
              <w:rPr>
                <w:rFonts w:ascii="Times New Roman" w:eastAsia="Calibri" w:hAnsi="Times New Roman" w:cs="Times New Roman"/>
                <w:sz w:val="24"/>
                <w:szCs w:val="24"/>
              </w:rPr>
              <w:t>201</w:t>
            </w:r>
            <w:r w:rsidR="00622188" w:rsidRPr="00635D73">
              <w:rPr>
                <w:rFonts w:ascii="Times New Roman" w:eastAsia="Calibri" w:hAnsi="Times New Roman" w:cs="Times New Roman"/>
                <w:sz w:val="24"/>
                <w:szCs w:val="24"/>
              </w:rPr>
              <w:t>8</w:t>
            </w:r>
            <w:r w:rsidR="00C067AD" w:rsidRPr="00635D73">
              <w:rPr>
                <w:rFonts w:ascii="Times New Roman" w:eastAsia="Calibri" w:hAnsi="Times New Roman" w:cs="Times New Roman"/>
                <w:sz w:val="24"/>
                <w:szCs w:val="24"/>
              </w:rPr>
              <w:t xml:space="preserve"> m.</w:t>
            </w:r>
            <w:r w:rsidR="00C067AD" w:rsidRPr="00635D73">
              <w:rPr>
                <w:rFonts w:ascii="Times New Roman" w:eastAsia="Calibri" w:hAnsi="Times New Roman" w:cs="Times New Roman"/>
                <w:color w:val="FF0000"/>
                <w:sz w:val="24"/>
                <w:szCs w:val="24"/>
              </w:rPr>
              <w:t xml:space="preserve"> </w:t>
            </w:r>
            <w:r w:rsidR="00635D73" w:rsidRPr="009D5A42">
              <w:rPr>
                <w:rFonts w:ascii="Times New Roman" w:eastAsia="Calibri" w:hAnsi="Times New Roman" w:cs="Times New Roman"/>
                <w:color w:val="000000" w:themeColor="text1"/>
                <w:sz w:val="24"/>
                <w:szCs w:val="24"/>
              </w:rPr>
              <w:t xml:space="preserve">kovo 21 </w:t>
            </w:r>
            <w:r w:rsidR="00C067AD" w:rsidRPr="009D5A42">
              <w:rPr>
                <w:rFonts w:ascii="Times New Roman" w:eastAsia="Calibri" w:hAnsi="Times New Roman" w:cs="Times New Roman"/>
                <w:color w:val="000000" w:themeColor="text1"/>
                <w:sz w:val="24"/>
                <w:szCs w:val="24"/>
              </w:rPr>
              <w:t xml:space="preserve">d. </w:t>
            </w:r>
            <w:r w:rsidR="00C067AD" w:rsidRPr="00671362">
              <w:rPr>
                <w:rFonts w:ascii="Times New Roman" w:eastAsia="Calibri" w:hAnsi="Times New Roman" w:cs="Times New Roman"/>
                <w:sz w:val="24"/>
                <w:szCs w:val="24"/>
              </w:rPr>
              <w:t>Jei paraiška siunčiama paštu, pateikimo data laikoma pašto antspaudo data. Jei paraiška teikiama</w:t>
            </w:r>
            <w:r w:rsidR="00A55F15" w:rsidRPr="00671362">
              <w:rPr>
                <w:rFonts w:ascii="Times New Roman" w:eastAsia="Calibri" w:hAnsi="Times New Roman" w:cs="Times New Roman"/>
                <w:sz w:val="24"/>
                <w:szCs w:val="24"/>
              </w:rPr>
              <w:t xml:space="preserve"> </w:t>
            </w:r>
            <w:r w:rsidR="00A55F15" w:rsidRPr="00671362">
              <w:rPr>
                <w:rFonts w:ascii="Times New Roman" w:hAnsi="Times New Roman" w:cs="Times New Roman"/>
                <w:sz w:val="24"/>
                <w:szCs w:val="24"/>
              </w:rPr>
              <w:t>per Savivaldybės elektroninių paslaugų sistemą</w:t>
            </w:r>
            <w:r w:rsidR="00C067AD" w:rsidRPr="00671362">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yra </w:t>
            </w:r>
            <w:r w:rsidR="00622188" w:rsidRPr="00635D73">
              <w:rPr>
                <w:rFonts w:ascii="Times New Roman" w:eastAsia="Calibri" w:hAnsi="Times New Roman" w:cs="Times New Roman"/>
                <w:sz w:val="24"/>
                <w:szCs w:val="24"/>
              </w:rPr>
              <w:t xml:space="preserve">2018 </w:t>
            </w:r>
            <w:r w:rsidR="00C067AD" w:rsidRPr="00635D73">
              <w:rPr>
                <w:rFonts w:ascii="Times New Roman" w:eastAsia="Calibri" w:hAnsi="Times New Roman" w:cs="Times New Roman"/>
                <w:sz w:val="24"/>
                <w:szCs w:val="24"/>
              </w:rPr>
              <w:t>m.</w:t>
            </w:r>
            <w:r w:rsidR="00635D73">
              <w:rPr>
                <w:rFonts w:ascii="Times New Roman" w:eastAsia="Calibri" w:hAnsi="Times New Roman" w:cs="Times New Roman"/>
                <w:sz w:val="24"/>
                <w:szCs w:val="24"/>
              </w:rPr>
              <w:t xml:space="preserve"> kovo </w:t>
            </w:r>
            <w:r w:rsidR="00C067AD" w:rsidRPr="00635D73">
              <w:rPr>
                <w:rFonts w:ascii="Times New Roman" w:eastAsia="Calibri" w:hAnsi="Times New Roman" w:cs="Times New Roman"/>
                <w:sz w:val="24"/>
                <w:szCs w:val="24"/>
              </w:rPr>
              <w:t xml:space="preserve">d. </w:t>
            </w:r>
            <w:r w:rsidR="00635D73">
              <w:rPr>
                <w:rFonts w:ascii="Times New Roman" w:eastAsia="Calibri" w:hAnsi="Times New Roman" w:cs="Times New Roman"/>
                <w:color w:val="000000" w:themeColor="text1"/>
                <w:sz w:val="24"/>
                <w:szCs w:val="24"/>
              </w:rPr>
              <w:t>21</w:t>
            </w:r>
            <w:r w:rsidR="00344A43" w:rsidRPr="00635D73">
              <w:rPr>
                <w:rFonts w:ascii="Times New Roman" w:eastAsia="Calibri" w:hAnsi="Times New Roman" w:cs="Times New Roman"/>
                <w:color w:val="000000" w:themeColor="text1"/>
                <w:sz w:val="24"/>
                <w:szCs w:val="24"/>
              </w:rPr>
              <w:t xml:space="preserve"> </w:t>
            </w:r>
            <w:r w:rsidR="003E087C">
              <w:rPr>
                <w:rFonts w:ascii="Times New Roman" w:eastAsia="Calibri" w:hAnsi="Times New Roman" w:cs="Times New Roman"/>
                <w:color w:val="000000" w:themeColor="text1"/>
                <w:sz w:val="24"/>
                <w:szCs w:val="24"/>
              </w:rPr>
              <w:t xml:space="preserve">d. </w:t>
            </w:r>
            <w:r w:rsidR="00635D73">
              <w:rPr>
                <w:rFonts w:ascii="Times New Roman" w:eastAsia="Calibri" w:hAnsi="Times New Roman" w:cs="Times New Roman"/>
                <w:color w:val="000000" w:themeColor="text1"/>
                <w:sz w:val="24"/>
                <w:szCs w:val="24"/>
              </w:rPr>
              <w:t xml:space="preserve">16 </w:t>
            </w:r>
            <w:r w:rsidR="00C067AD" w:rsidRPr="00635D73">
              <w:rPr>
                <w:rFonts w:ascii="Times New Roman" w:eastAsia="Calibri" w:hAnsi="Times New Roman" w:cs="Times New Roman"/>
                <w:color w:val="000000" w:themeColor="text1"/>
                <w:sz w:val="24"/>
                <w:szCs w:val="24"/>
              </w:rPr>
              <w:t>val.</w:t>
            </w:r>
          </w:p>
          <w:p w14:paraId="6A25C828" w14:textId="4B7DA6A5" w:rsidR="00D1664D" w:rsidRPr="000120A2" w:rsidRDefault="003005B2" w:rsidP="002D0926">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w:t>
            </w:r>
            <w:r w:rsidR="004715BC">
              <w:rPr>
                <w:rFonts w:ascii="Times New Roman" w:eastAsia="Calibri" w:hAnsi="Times New Roman" w:cs="Times New Roman"/>
                <w:color w:val="000000" w:themeColor="text1"/>
                <w:sz w:val="24"/>
                <w:szCs w:val="24"/>
              </w:rPr>
              <w:t>7</w:t>
            </w:r>
            <w:r>
              <w:rPr>
                <w:rFonts w:ascii="Times New Roman" w:eastAsia="Calibri" w:hAnsi="Times New Roman" w:cs="Times New Roman"/>
                <w:color w:val="000000" w:themeColor="text1"/>
                <w:sz w:val="24"/>
                <w:szCs w:val="24"/>
              </w:rPr>
              <w:t xml:space="preserve">. </w:t>
            </w:r>
            <w:r w:rsidR="0035306E">
              <w:rPr>
                <w:rFonts w:ascii="Times New Roman" w:eastAsia="Calibri" w:hAnsi="Times New Roman" w:cs="Times New Roman"/>
                <w:sz w:val="24"/>
                <w:szCs w:val="24"/>
              </w:rPr>
              <w:t xml:space="preserve">Gautos </w:t>
            </w:r>
            <w:r>
              <w:rPr>
                <w:rFonts w:ascii="Times New Roman" w:eastAsia="Calibri" w:hAnsi="Times New Roman" w:cs="Times New Roman"/>
                <w:sz w:val="24"/>
                <w:szCs w:val="24"/>
              </w:rPr>
              <w:t xml:space="preserve">paraiškos yra registruojamos. Po nustatyto termino </w:t>
            </w:r>
            <w:r w:rsidRPr="000120A2">
              <w:rPr>
                <w:rFonts w:ascii="Times New Roman" w:eastAsia="Calibri" w:hAnsi="Times New Roman" w:cs="Times New Roman"/>
                <w:sz w:val="24"/>
                <w:szCs w:val="24"/>
              </w:rPr>
              <w:t>pateiktos paraiškos nenagrinėjamos.</w:t>
            </w:r>
          </w:p>
          <w:p w14:paraId="467C88E9" w14:textId="34B20E15" w:rsidR="00CD5163" w:rsidRPr="000120A2" w:rsidRDefault="004715BC" w:rsidP="001A2E79">
            <w:pPr>
              <w:tabs>
                <w:tab w:val="left" w:pos="1418"/>
              </w:tabs>
              <w:spacing w:line="360" w:lineRule="auto"/>
              <w:jc w:val="both"/>
              <w:rPr>
                <w:rFonts w:ascii="Times New Roman" w:hAnsi="Times New Roman"/>
                <w:sz w:val="24"/>
                <w:szCs w:val="24"/>
              </w:rPr>
            </w:pPr>
            <w:r>
              <w:rPr>
                <w:rFonts w:ascii="Times New Roman" w:eastAsia="Calibri" w:hAnsi="Times New Roman" w:cs="Times New Roman"/>
                <w:sz w:val="24"/>
                <w:szCs w:val="24"/>
              </w:rPr>
              <w:t>8.8</w:t>
            </w:r>
            <w:r w:rsidR="00CD5163" w:rsidRPr="000120A2">
              <w:rPr>
                <w:rFonts w:ascii="Times New Roman" w:eastAsia="Calibri" w:hAnsi="Times New Roman" w:cs="Times New Roman"/>
                <w:sz w:val="24"/>
                <w:szCs w:val="24"/>
              </w:rPr>
              <w:t xml:space="preserve">. </w:t>
            </w:r>
            <w:r w:rsidR="00D1664D" w:rsidRPr="000120A2">
              <w:rPr>
                <w:rFonts w:ascii="Times New Roman" w:hAnsi="Times New Roman"/>
                <w:sz w:val="24"/>
                <w:szCs w:val="24"/>
              </w:rPr>
              <w:t xml:space="preserve">Tas pats pareiškėjas </w:t>
            </w:r>
            <w:r w:rsidR="00A55F15" w:rsidRPr="000120A2">
              <w:rPr>
                <w:rFonts w:ascii="Times New Roman" w:hAnsi="Times New Roman"/>
                <w:sz w:val="24"/>
                <w:szCs w:val="24"/>
              </w:rPr>
              <w:t>gali teikti tik vieną p</w:t>
            </w:r>
            <w:r w:rsidR="00D1664D" w:rsidRPr="000120A2">
              <w:rPr>
                <w:rFonts w:ascii="Times New Roman" w:hAnsi="Times New Roman"/>
                <w:sz w:val="24"/>
                <w:szCs w:val="24"/>
              </w:rPr>
              <w:t xml:space="preserve">araišką pagal vieną atitinkamos srities prioritetą. Jei tas pats pareiškėjas teikia daugiau nei vieną </w:t>
            </w:r>
            <w:r w:rsidR="00A55F15" w:rsidRPr="000120A2">
              <w:rPr>
                <w:rFonts w:ascii="Times New Roman" w:hAnsi="Times New Roman"/>
                <w:sz w:val="24"/>
                <w:szCs w:val="24"/>
              </w:rPr>
              <w:t>p</w:t>
            </w:r>
            <w:r w:rsidR="001A2E79" w:rsidRPr="000120A2">
              <w:rPr>
                <w:rFonts w:ascii="Times New Roman" w:hAnsi="Times New Roman"/>
                <w:sz w:val="24"/>
                <w:szCs w:val="24"/>
              </w:rPr>
              <w:t>araišką</w:t>
            </w:r>
            <w:r w:rsidR="00D1664D" w:rsidRPr="000120A2">
              <w:rPr>
                <w:rFonts w:ascii="Times New Roman" w:hAnsi="Times New Roman"/>
                <w:sz w:val="24"/>
                <w:szCs w:val="24"/>
              </w:rPr>
              <w:t xml:space="preserve"> pagal tą patį prioritetą, kitos vėliau registruotos jo </w:t>
            </w:r>
            <w:r w:rsidR="00A55F15" w:rsidRPr="000120A2">
              <w:rPr>
                <w:rFonts w:ascii="Times New Roman" w:hAnsi="Times New Roman"/>
                <w:sz w:val="24"/>
                <w:szCs w:val="24"/>
              </w:rPr>
              <w:t>p</w:t>
            </w:r>
            <w:r w:rsidR="001A2E79" w:rsidRPr="000120A2">
              <w:rPr>
                <w:rFonts w:ascii="Times New Roman" w:hAnsi="Times New Roman"/>
                <w:sz w:val="24"/>
                <w:szCs w:val="24"/>
              </w:rPr>
              <w:t>araiškos</w:t>
            </w:r>
            <w:r w:rsidR="00D1664D" w:rsidRPr="000120A2">
              <w:rPr>
                <w:rFonts w:ascii="Times New Roman" w:hAnsi="Times New Roman"/>
                <w:sz w:val="24"/>
                <w:szCs w:val="24"/>
              </w:rPr>
              <w:t xml:space="preserve"> yra atmetamos ir neperduodamos administracinei atitikčiai ir tinkamumui vertinti. </w:t>
            </w:r>
          </w:p>
          <w:p w14:paraId="329D3F71" w14:textId="3EF20082" w:rsidR="006B2C1A" w:rsidRPr="00D1664D" w:rsidRDefault="004715BC" w:rsidP="00A55F15">
            <w:pPr>
              <w:tabs>
                <w:tab w:val="left" w:pos="1560"/>
              </w:tabs>
              <w:spacing w:line="360" w:lineRule="auto"/>
              <w:jc w:val="both"/>
              <w:rPr>
                <w:rFonts w:ascii="Times New Roman" w:hAnsi="Times New Roman"/>
                <w:sz w:val="24"/>
                <w:szCs w:val="24"/>
              </w:rPr>
            </w:pPr>
            <w:r>
              <w:rPr>
                <w:rFonts w:ascii="Times New Roman" w:hAnsi="Times New Roman"/>
                <w:sz w:val="24"/>
                <w:szCs w:val="24"/>
              </w:rPr>
              <w:t>8.9</w:t>
            </w:r>
            <w:r w:rsidR="006B2C1A" w:rsidRPr="000120A2">
              <w:rPr>
                <w:rFonts w:ascii="Times New Roman" w:hAnsi="Times New Roman"/>
                <w:sz w:val="24"/>
                <w:szCs w:val="24"/>
              </w:rPr>
              <w:t>. Pasibaigus paraiškų pateiki</w:t>
            </w:r>
            <w:r w:rsidR="00A55F15" w:rsidRPr="000120A2">
              <w:rPr>
                <w:rFonts w:ascii="Times New Roman" w:hAnsi="Times New Roman"/>
                <w:sz w:val="24"/>
                <w:szCs w:val="24"/>
              </w:rPr>
              <w:t>mo terminui, negalima pareiškėjo</w:t>
            </w:r>
            <w:r w:rsidR="006B2C1A" w:rsidRPr="000120A2">
              <w:rPr>
                <w:rFonts w:ascii="Times New Roman" w:hAnsi="Times New Roman"/>
                <w:sz w:val="24"/>
                <w:szCs w:val="24"/>
              </w:rPr>
              <w:t xml:space="preserve"> iniciatyva </w:t>
            </w:r>
            <w:r w:rsidR="00A55F15" w:rsidRPr="000120A2">
              <w:rPr>
                <w:rFonts w:ascii="Times New Roman" w:hAnsi="Times New Roman"/>
                <w:sz w:val="24"/>
                <w:szCs w:val="24"/>
              </w:rPr>
              <w:t>paraiškos</w:t>
            </w:r>
            <w:r w:rsidR="006B2C1A" w:rsidRPr="000120A2">
              <w:rPr>
                <w:rFonts w:ascii="Times New Roman" w:hAnsi="Times New Roman"/>
                <w:sz w:val="24"/>
                <w:szCs w:val="24"/>
              </w:rPr>
              <w:t xml:space="preserve"> taisyti, tikslinti, pildyti ar pateikti papildomus dokumentus.</w:t>
            </w:r>
          </w:p>
        </w:tc>
      </w:tr>
      <w:tr w:rsidR="008B7C8D" w14:paraId="3878170C" w14:textId="77777777" w:rsidTr="002A0626">
        <w:tc>
          <w:tcPr>
            <w:tcW w:w="570" w:type="dxa"/>
          </w:tcPr>
          <w:p w14:paraId="352EAC92" w14:textId="77777777" w:rsidR="008B7C8D" w:rsidRPr="00C067AD" w:rsidRDefault="00C067AD"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8B7C8D" w:rsidRPr="00C067AD">
              <w:rPr>
                <w:rFonts w:ascii="Times New Roman" w:eastAsia="Calibri" w:hAnsi="Times New Roman" w:cs="Times New Roman"/>
                <w:sz w:val="24"/>
                <w:szCs w:val="24"/>
              </w:rPr>
              <w:t>.</w:t>
            </w:r>
          </w:p>
        </w:tc>
        <w:tc>
          <w:tcPr>
            <w:tcW w:w="1523" w:type="dxa"/>
          </w:tcPr>
          <w:p w14:paraId="5A9F3D52" w14:textId="77777777" w:rsidR="00322A5F" w:rsidRPr="000120A2" w:rsidRDefault="002A0818"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p>
          <w:p w14:paraId="2A005C4A" w14:textId="77777777" w:rsidR="008B7C8D" w:rsidRPr="000120A2" w:rsidRDefault="00322A5F"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finansuoti</w:t>
            </w:r>
            <w:r w:rsidR="002A0818" w:rsidRPr="000120A2">
              <w:rPr>
                <w:rFonts w:ascii="Times New Roman" w:eastAsia="Calibri" w:hAnsi="Times New Roman" w:cs="Times New Roman"/>
                <w:sz w:val="24"/>
                <w:szCs w:val="24"/>
              </w:rPr>
              <w:t xml:space="preserve"> išlaidos</w:t>
            </w:r>
          </w:p>
        </w:tc>
        <w:tc>
          <w:tcPr>
            <w:tcW w:w="7229" w:type="dxa"/>
          </w:tcPr>
          <w:p w14:paraId="6AE15321" w14:textId="77777777" w:rsidR="00982F07" w:rsidRPr="000120A2" w:rsidRDefault="002C5400" w:rsidP="002C5400">
            <w:pPr>
              <w:tabs>
                <w:tab w:val="left" w:pos="457"/>
              </w:tabs>
              <w:spacing w:line="360" w:lineRule="auto"/>
              <w:jc w:val="both"/>
              <w:rPr>
                <w:rFonts w:ascii="Times New Roman" w:hAnsi="Times New Roman" w:cs="Times New Roman"/>
                <w:sz w:val="24"/>
                <w:szCs w:val="24"/>
              </w:rPr>
            </w:pPr>
            <w:r w:rsidRPr="000120A2">
              <w:rPr>
                <w:rFonts w:ascii="Times New Roman" w:hAnsi="Times New Roman" w:cs="Times New Roman"/>
                <w:sz w:val="24"/>
                <w:szCs w:val="24"/>
              </w:rPr>
              <w:t xml:space="preserve">9.1. </w:t>
            </w:r>
            <w:r w:rsidR="00982F07" w:rsidRPr="000120A2">
              <w:rPr>
                <w:rFonts w:ascii="Times New Roman" w:hAnsi="Times New Roman" w:cs="Times New Roman"/>
                <w:sz w:val="24"/>
                <w:szCs w:val="24"/>
              </w:rPr>
              <w:t>Tinkamomis finansuoti išlaidomis gali būti pripažįstamos tik tos išlaidos, kurios yra:</w:t>
            </w:r>
          </w:p>
          <w:p w14:paraId="613F076E" w14:textId="77777777" w:rsidR="00EC7B08" w:rsidRPr="000120A2" w:rsidRDefault="008100FA" w:rsidP="002C5400">
            <w:pPr>
              <w:tabs>
                <w:tab w:val="left" w:pos="457"/>
              </w:tabs>
              <w:spacing w:line="360" w:lineRule="auto"/>
              <w:jc w:val="both"/>
              <w:rPr>
                <w:rFonts w:ascii="Times New Roman" w:hAnsi="Times New Roman"/>
                <w:sz w:val="24"/>
                <w:szCs w:val="24"/>
              </w:rPr>
            </w:pPr>
            <w:r w:rsidRPr="000120A2">
              <w:rPr>
                <w:rFonts w:ascii="Times New Roman" w:hAnsi="Times New Roman"/>
                <w:sz w:val="24"/>
                <w:szCs w:val="24"/>
              </w:rPr>
              <w:t xml:space="preserve">9.1.1. </w:t>
            </w:r>
            <w:r w:rsidR="00A55F15" w:rsidRPr="000120A2">
              <w:rPr>
                <w:rFonts w:ascii="Times New Roman" w:hAnsi="Times New Roman"/>
                <w:sz w:val="24"/>
                <w:szCs w:val="24"/>
              </w:rPr>
              <w:t>tiesiogiai susijusios su p</w:t>
            </w:r>
            <w:r w:rsidR="00EC7B08" w:rsidRPr="000120A2">
              <w:rPr>
                <w:rFonts w:ascii="Times New Roman" w:hAnsi="Times New Roman"/>
                <w:sz w:val="24"/>
                <w:szCs w:val="24"/>
              </w:rPr>
              <w:t>rojekto,</w:t>
            </w:r>
            <w:r w:rsidR="00912EE1" w:rsidRPr="000120A2">
              <w:rPr>
                <w:rFonts w:ascii="Times New Roman" w:hAnsi="Times New Roman"/>
                <w:sz w:val="24"/>
                <w:szCs w:val="24"/>
              </w:rPr>
              <w:t xml:space="preserve"> kuriam skiriamas finansavimas,</w:t>
            </w:r>
            <w:r w:rsidR="00EC7B08" w:rsidRPr="000120A2">
              <w:rPr>
                <w:rFonts w:ascii="Times New Roman" w:hAnsi="Times New Roman"/>
                <w:sz w:val="24"/>
                <w:szCs w:val="24"/>
              </w:rPr>
              <w:t xml:space="preserve"> įgyvendinimu</w:t>
            </w:r>
            <w:r w:rsidRPr="000120A2">
              <w:rPr>
                <w:rFonts w:ascii="Times New Roman" w:hAnsi="Times New Roman"/>
                <w:sz w:val="24"/>
                <w:szCs w:val="24"/>
              </w:rPr>
              <w:t>;</w:t>
            </w:r>
          </w:p>
          <w:p w14:paraId="4A0CFD46" w14:textId="77777777" w:rsidR="00D265AD" w:rsidRPr="000120A2" w:rsidRDefault="008100FA" w:rsidP="002C5400">
            <w:pPr>
              <w:tabs>
                <w:tab w:val="left" w:pos="457"/>
              </w:tabs>
              <w:spacing w:line="360" w:lineRule="auto"/>
              <w:jc w:val="both"/>
              <w:rPr>
                <w:rFonts w:ascii="Times New Roman" w:hAnsi="Times New Roman"/>
                <w:sz w:val="24"/>
                <w:szCs w:val="24"/>
              </w:rPr>
            </w:pPr>
            <w:r w:rsidRPr="000120A2">
              <w:rPr>
                <w:rFonts w:ascii="Times New Roman" w:hAnsi="Times New Roman"/>
                <w:sz w:val="24"/>
                <w:szCs w:val="24"/>
              </w:rPr>
              <w:t xml:space="preserve">9.1.2. </w:t>
            </w:r>
            <w:r w:rsidR="00D265AD" w:rsidRPr="000120A2">
              <w:rPr>
                <w:rFonts w:ascii="Times New Roman" w:hAnsi="Times New Roman"/>
                <w:sz w:val="24"/>
                <w:szCs w:val="24"/>
              </w:rPr>
              <w:t>būtinos projektui įgyvendinti ir atitikti skaidraus finansų valdymo, sąnaudų efektyvumo principus</w:t>
            </w:r>
            <w:r w:rsidR="00366408" w:rsidRPr="000120A2">
              <w:rPr>
                <w:rFonts w:ascii="Times New Roman" w:hAnsi="Times New Roman"/>
                <w:sz w:val="24"/>
                <w:szCs w:val="24"/>
              </w:rPr>
              <w:t>;</w:t>
            </w:r>
            <w:r w:rsidR="00D265AD" w:rsidRPr="000120A2">
              <w:rPr>
                <w:rFonts w:ascii="Times New Roman" w:hAnsi="Times New Roman"/>
                <w:sz w:val="24"/>
                <w:szCs w:val="24"/>
              </w:rPr>
              <w:t xml:space="preserve"> </w:t>
            </w:r>
          </w:p>
          <w:p w14:paraId="6F5D3900" w14:textId="77777777" w:rsidR="00D265AD" w:rsidRPr="000120A2" w:rsidRDefault="00EA3041" w:rsidP="002C5400">
            <w:pPr>
              <w:tabs>
                <w:tab w:val="left" w:pos="457"/>
              </w:tabs>
              <w:spacing w:line="360" w:lineRule="auto"/>
              <w:jc w:val="both"/>
              <w:rPr>
                <w:rFonts w:ascii="Times New Roman" w:hAnsi="Times New Roman" w:cs="Times New Roman"/>
                <w:spacing w:val="2"/>
                <w:sz w:val="24"/>
                <w:szCs w:val="24"/>
              </w:rPr>
            </w:pPr>
            <w:r>
              <w:rPr>
                <w:rFonts w:ascii="Times New Roman" w:hAnsi="Times New Roman"/>
                <w:sz w:val="24"/>
                <w:szCs w:val="24"/>
              </w:rPr>
              <w:t xml:space="preserve">9.1.3. </w:t>
            </w:r>
            <w:r w:rsidR="00D265AD" w:rsidRPr="000120A2">
              <w:rPr>
                <w:rFonts w:ascii="Times New Roman" w:hAnsi="Times New Roman"/>
                <w:sz w:val="24"/>
                <w:szCs w:val="24"/>
              </w:rPr>
              <w:t>suplanuotos efektyviai ir pagrįstai</w:t>
            </w:r>
            <w:r w:rsidR="00FE2A0F" w:rsidRPr="000120A2">
              <w:rPr>
                <w:rFonts w:ascii="Times New Roman" w:hAnsi="Times New Roman" w:cs="Times New Roman"/>
                <w:sz w:val="24"/>
                <w:szCs w:val="24"/>
                <w:lang w:eastAsia="lt-LT"/>
              </w:rPr>
              <w:t xml:space="preserve"> (</w:t>
            </w:r>
            <w:r w:rsidR="00E95997" w:rsidRPr="000120A2">
              <w:rPr>
                <w:rFonts w:ascii="Times New Roman" w:hAnsi="Times New Roman" w:cs="Times New Roman"/>
                <w:sz w:val="24"/>
                <w:szCs w:val="24"/>
                <w:lang w:eastAsia="lt-LT"/>
              </w:rPr>
              <w:t>atitinkančios realias rinkos kainas, panaudojamos tik siekiant projekto tikslų</w:t>
            </w:r>
            <w:r w:rsidR="00A55F15" w:rsidRPr="000120A2">
              <w:rPr>
                <w:rFonts w:ascii="Times New Roman" w:hAnsi="Times New Roman"/>
                <w:sz w:val="24"/>
                <w:szCs w:val="24"/>
              </w:rPr>
              <w:t>);</w:t>
            </w:r>
          </w:p>
          <w:p w14:paraId="66609548" w14:textId="77777777" w:rsidR="008100FA" w:rsidRPr="000120A2" w:rsidRDefault="008100FA" w:rsidP="008100FA">
            <w:pPr>
              <w:tabs>
                <w:tab w:val="left" w:pos="599"/>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lastRenderedPageBreak/>
              <w:t>9.1.</w:t>
            </w:r>
            <w:r w:rsidR="00FE2A0F" w:rsidRPr="000120A2">
              <w:rPr>
                <w:rFonts w:ascii="Times New Roman" w:hAnsi="Times New Roman" w:cs="Times New Roman"/>
                <w:sz w:val="24"/>
                <w:szCs w:val="24"/>
                <w:lang w:eastAsia="lt-LT"/>
              </w:rPr>
              <w:t>4</w:t>
            </w:r>
            <w:r w:rsidRPr="000120A2">
              <w:rPr>
                <w:rFonts w:ascii="Times New Roman" w:hAnsi="Times New Roman" w:cs="Times New Roman"/>
                <w:sz w:val="24"/>
                <w:szCs w:val="24"/>
                <w:lang w:eastAsia="lt-LT"/>
              </w:rPr>
              <w:t>. faktiškai patirtos nuo</w:t>
            </w:r>
            <w:r w:rsidR="00FE2A0F" w:rsidRPr="000120A2">
              <w:rPr>
                <w:rFonts w:ascii="Times New Roman" w:hAnsi="Times New Roman" w:cs="Times New Roman"/>
                <w:sz w:val="24"/>
                <w:szCs w:val="24"/>
                <w:lang w:eastAsia="lt-LT"/>
              </w:rPr>
              <w:t xml:space="preserve"> to</w:t>
            </w:r>
            <w:r w:rsidRPr="000120A2">
              <w:rPr>
                <w:rFonts w:ascii="Times New Roman" w:hAnsi="Times New Roman" w:cs="Times New Roman"/>
                <w:sz w:val="24"/>
                <w:szCs w:val="24"/>
                <w:lang w:eastAsia="lt-LT"/>
              </w:rPr>
              <w:t xml:space="preserve"> </w:t>
            </w:r>
            <w:r w:rsidRPr="000120A2">
              <w:rPr>
                <w:rFonts w:ascii="Times New Roman" w:hAnsi="Times New Roman" w:cs="Times New Roman"/>
                <w:color w:val="000000" w:themeColor="text1"/>
                <w:sz w:val="24"/>
                <w:szCs w:val="24"/>
                <w:lang w:eastAsia="lt-LT"/>
              </w:rPr>
              <w:t>2018 m. ketvirčio, kada yra pasirašoma Savivaldybės biudžeto lėšų naudojimo sutartis,</w:t>
            </w:r>
            <w:r w:rsidR="00E95997" w:rsidRPr="000120A2">
              <w:rPr>
                <w:rFonts w:ascii="Times New Roman" w:hAnsi="Times New Roman" w:cs="Times New Roman"/>
                <w:color w:val="000000" w:themeColor="text1"/>
                <w:sz w:val="24"/>
                <w:szCs w:val="24"/>
                <w:lang w:eastAsia="lt-LT"/>
              </w:rPr>
              <w:t xml:space="preserve"> pradžios</w:t>
            </w:r>
            <w:r w:rsidRPr="000120A2">
              <w:rPr>
                <w:rFonts w:ascii="Times New Roman" w:hAnsi="Times New Roman" w:cs="Times New Roman"/>
                <w:color w:val="000000" w:themeColor="text1"/>
                <w:sz w:val="24"/>
                <w:szCs w:val="24"/>
                <w:lang w:eastAsia="lt-LT"/>
              </w:rPr>
              <w:t xml:space="preserve"> </w:t>
            </w:r>
            <w:r w:rsidRPr="000120A2">
              <w:rPr>
                <w:rFonts w:ascii="Times New Roman" w:hAnsi="Times New Roman" w:cs="Times New Roman"/>
                <w:sz w:val="24"/>
                <w:szCs w:val="24"/>
                <w:lang w:eastAsia="lt-LT"/>
              </w:rPr>
              <w:t>iki sutartyje numatytos projekto įgyvendinimo pabaigos datos, nustatomos ir patikrinamos, taip pat pagrįstos jas įrodančiais dokumentais, atitinkančiais Lietuvos Respublikos teisės aktus ir projekto įgyvendinimo sutartį</w:t>
            </w:r>
            <w:r w:rsidR="008275F3" w:rsidRPr="000120A2">
              <w:rPr>
                <w:rFonts w:ascii="Times New Roman" w:hAnsi="Times New Roman" w:cs="Times New Roman"/>
                <w:sz w:val="24"/>
                <w:szCs w:val="24"/>
                <w:lang w:eastAsia="lt-LT"/>
              </w:rPr>
              <w:t>.</w:t>
            </w:r>
          </w:p>
          <w:p w14:paraId="224BD4BB" w14:textId="2605BF08" w:rsidR="00E95997" w:rsidRPr="000120A2" w:rsidRDefault="00246679" w:rsidP="00840363">
            <w:pPr>
              <w:tabs>
                <w:tab w:val="left" w:pos="599"/>
              </w:tabs>
              <w:spacing w:line="348" w:lineRule="auto"/>
              <w:jc w:val="both"/>
              <w:rPr>
                <w:rFonts w:ascii="Times New Roman" w:eastAsia="Calibri" w:hAnsi="Times New Roman" w:cs="Times New Roman"/>
                <w:color w:val="FF0000"/>
                <w:sz w:val="24"/>
                <w:szCs w:val="24"/>
              </w:rPr>
            </w:pPr>
            <w:r w:rsidRPr="000120A2">
              <w:rPr>
                <w:rFonts w:ascii="Times New Roman" w:eastAsia="Calibri" w:hAnsi="Times New Roman" w:cs="Times New Roman"/>
                <w:sz w:val="24"/>
                <w:szCs w:val="24"/>
              </w:rPr>
              <w:t>9.</w:t>
            </w:r>
            <w:r w:rsidR="00E95997" w:rsidRPr="000120A2">
              <w:rPr>
                <w:rFonts w:ascii="Times New Roman" w:eastAsia="Calibri" w:hAnsi="Times New Roman" w:cs="Times New Roman"/>
                <w:sz w:val="24"/>
                <w:szCs w:val="24"/>
              </w:rPr>
              <w:t>2</w:t>
            </w:r>
            <w:r w:rsidRPr="000120A2">
              <w:rPr>
                <w:rFonts w:ascii="Times New Roman" w:eastAsia="Calibri" w:hAnsi="Times New Roman" w:cs="Times New Roman"/>
                <w:sz w:val="24"/>
                <w:szCs w:val="24"/>
              </w:rPr>
              <w:t xml:space="preserve">. Tinkamos </w:t>
            </w:r>
            <w:r w:rsidR="00CB1570" w:rsidRPr="000120A2">
              <w:rPr>
                <w:rFonts w:ascii="Times New Roman" w:eastAsia="Calibri" w:hAnsi="Times New Roman" w:cs="Times New Roman"/>
                <w:sz w:val="24"/>
                <w:szCs w:val="24"/>
              </w:rPr>
              <w:t xml:space="preserve">finansuoti </w:t>
            </w:r>
            <w:r w:rsidRPr="000120A2">
              <w:rPr>
                <w:rFonts w:ascii="Times New Roman" w:eastAsia="Calibri" w:hAnsi="Times New Roman" w:cs="Times New Roman"/>
                <w:sz w:val="24"/>
                <w:szCs w:val="24"/>
              </w:rPr>
              <w:t>projekto vykdymo išlaidos</w:t>
            </w:r>
            <w:r w:rsidR="003974B0" w:rsidRPr="000120A2">
              <w:rPr>
                <w:rFonts w:ascii="Times New Roman" w:eastAsia="Calibri" w:hAnsi="Times New Roman" w:cs="Times New Roman"/>
                <w:sz w:val="24"/>
                <w:szCs w:val="24"/>
              </w:rPr>
              <w:t xml:space="preserve"> </w:t>
            </w:r>
            <w:r w:rsidRPr="000120A2">
              <w:rPr>
                <w:rFonts w:ascii="Times New Roman" w:eastAsia="Calibri" w:hAnsi="Times New Roman" w:cs="Times New Roman"/>
                <w:sz w:val="24"/>
                <w:szCs w:val="24"/>
              </w:rPr>
              <w:t>turi sudaryti ne mažiau kaip 75 proc. visų</w:t>
            </w:r>
            <w:r w:rsidR="009B27E0" w:rsidRPr="000120A2">
              <w:rPr>
                <w:rFonts w:ascii="Times New Roman" w:hAnsi="Times New Roman" w:cs="Times New Roman"/>
                <w:sz w:val="24"/>
                <w:szCs w:val="24"/>
                <w:lang w:eastAsia="lt-LT"/>
              </w:rPr>
              <w:t xml:space="preserve"> </w:t>
            </w:r>
            <w:r w:rsidR="00C809B6" w:rsidRPr="000120A2">
              <w:rPr>
                <w:rFonts w:ascii="Times New Roman" w:eastAsia="Calibri" w:hAnsi="Times New Roman" w:cs="Times New Roman"/>
                <w:sz w:val="24"/>
                <w:szCs w:val="24"/>
              </w:rPr>
              <w:t xml:space="preserve">Savivaldybės prašomų </w:t>
            </w:r>
            <w:r w:rsidR="00840363" w:rsidRPr="000120A2">
              <w:rPr>
                <w:rFonts w:ascii="Times New Roman" w:eastAsia="Calibri" w:hAnsi="Times New Roman" w:cs="Times New Roman"/>
                <w:sz w:val="24"/>
                <w:szCs w:val="24"/>
              </w:rPr>
              <w:t xml:space="preserve">finansuoti tinkamų </w:t>
            </w:r>
            <w:r w:rsidRPr="000120A2">
              <w:rPr>
                <w:rFonts w:ascii="Times New Roman" w:eastAsia="Calibri" w:hAnsi="Times New Roman" w:cs="Times New Roman"/>
                <w:sz w:val="24"/>
                <w:szCs w:val="24"/>
              </w:rPr>
              <w:t>išlaidų</w:t>
            </w:r>
            <w:r w:rsidR="001A2E79" w:rsidRPr="000120A2">
              <w:rPr>
                <w:rFonts w:ascii="Times New Roman" w:eastAsia="Calibri" w:hAnsi="Times New Roman" w:cs="Times New Roman"/>
                <w:sz w:val="24"/>
                <w:szCs w:val="24"/>
              </w:rPr>
              <w:t xml:space="preserve">. </w:t>
            </w:r>
            <w:r w:rsidR="00FC5C2B">
              <w:rPr>
                <w:rFonts w:ascii="Times New Roman" w:eastAsia="Calibri" w:hAnsi="Times New Roman" w:cs="Times New Roman"/>
                <w:sz w:val="24"/>
                <w:szCs w:val="24"/>
              </w:rPr>
              <w:t>Vykdymo išlaidoms</w:t>
            </w:r>
            <w:r w:rsidR="00E95997" w:rsidRPr="000120A2">
              <w:rPr>
                <w:rFonts w:ascii="Times New Roman" w:eastAsia="Calibri" w:hAnsi="Times New Roman" w:cs="Times New Roman"/>
                <w:sz w:val="24"/>
                <w:szCs w:val="24"/>
              </w:rPr>
              <w:t xml:space="preserve"> priskiriamos šios išlaidos:</w:t>
            </w:r>
          </w:p>
          <w:p w14:paraId="522CE126" w14:textId="77777777" w:rsidR="00E95997" w:rsidRPr="000120A2" w:rsidRDefault="00E52429" w:rsidP="00840363">
            <w:pPr>
              <w:tabs>
                <w:tab w:val="left" w:pos="599"/>
              </w:tabs>
              <w:spacing w:line="348"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9.</w:t>
            </w:r>
            <w:r w:rsidR="00E95997" w:rsidRPr="000120A2">
              <w:rPr>
                <w:rFonts w:ascii="Times New Roman" w:eastAsia="Calibri" w:hAnsi="Times New Roman" w:cs="Times New Roman"/>
                <w:sz w:val="24"/>
                <w:szCs w:val="24"/>
              </w:rPr>
              <w:t>2.1.</w:t>
            </w:r>
            <w:r w:rsidRPr="000120A2">
              <w:rPr>
                <w:rFonts w:ascii="Times New Roman" w:eastAsia="Calibri" w:hAnsi="Times New Roman" w:cs="Times New Roman"/>
                <w:sz w:val="24"/>
                <w:szCs w:val="24"/>
              </w:rPr>
              <w:t xml:space="preserve"> </w:t>
            </w:r>
            <w:r w:rsidR="0001079C" w:rsidRPr="000120A2">
              <w:rPr>
                <w:rFonts w:ascii="Times New Roman" w:eastAsia="Calibri" w:hAnsi="Times New Roman" w:cs="Times New Roman"/>
                <w:sz w:val="24"/>
                <w:szCs w:val="24"/>
              </w:rPr>
              <w:t xml:space="preserve">projektą </w:t>
            </w:r>
            <w:r w:rsidR="00E95997" w:rsidRPr="000120A2">
              <w:rPr>
                <w:rFonts w:ascii="Times New Roman" w:eastAsia="Calibri" w:hAnsi="Times New Roman" w:cs="Times New Roman"/>
                <w:sz w:val="24"/>
                <w:szCs w:val="24"/>
              </w:rPr>
              <w:t xml:space="preserve">vykdančių asmenų darbo užmokesčiui </w:t>
            </w:r>
            <w:r w:rsidR="0001079C" w:rsidRPr="000120A2">
              <w:rPr>
                <w:rFonts w:ascii="Times New Roman" w:eastAsia="Calibri" w:hAnsi="Times New Roman" w:cs="Times New Roman"/>
                <w:sz w:val="24"/>
                <w:szCs w:val="24"/>
              </w:rPr>
              <w:t>(įskaitant visus privalomus mokesčius);</w:t>
            </w:r>
          </w:p>
          <w:p w14:paraId="1EC65921" w14:textId="77777777" w:rsidR="00E95997" w:rsidRPr="000120A2" w:rsidRDefault="00E95997" w:rsidP="00840363">
            <w:pPr>
              <w:tabs>
                <w:tab w:val="left" w:pos="599"/>
              </w:tabs>
              <w:spacing w:line="348" w:lineRule="auto"/>
              <w:jc w:val="both"/>
              <w:rPr>
                <w:rFonts w:ascii="Times New Roman" w:hAnsi="Times New Roman" w:cs="Times New Roman"/>
                <w:sz w:val="24"/>
                <w:szCs w:val="24"/>
                <w:lang w:eastAsia="lt-LT"/>
              </w:rPr>
            </w:pPr>
            <w:r w:rsidRPr="000120A2">
              <w:rPr>
                <w:rFonts w:ascii="Times New Roman" w:eastAsia="Calibri" w:hAnsi="Times New Roman" w:cs="Times New Roman"/>
                <w:sz w:val="24"/>
                <w:szCs w:val="24"/>
              </w:rPr>
              <w:t xml:space="preserve">9.2.2. </w:t>
            </w:r>
            <w:r w:rsidR="00E34FF5" w:rsidRPr="000120A2">
              <w:rPr>
                <w:rFonts w:ascii="Times New Roman" w:hAnsi="Times New Roman" w:cs="Times New Roman"/>
                <w:sz w:val="24"/>
                <w:szCs w:val="24"/>
                <w:lang w:eastAsia="lt-LT"/>
              </w:rPr>
              <w:t xml:space="preserve">projektą vykdančių asmenų </w:t>
            </w:r>
            <w:r w:rsidRPr="000120A2">
              <w:rPr>
                <w:rFonts w:ascii="Times New Roman" w:hAnsi="Times New Roman" w:cs="Times New Roman"/>
                <w:sz w:val="24"/>
                <w:szCs w:val="24"/>
                <w:lang w:eastAsia="lt-LT"/>
              </w:rPr>
              <w:t>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r w:rsidR="00366408" w:rsidRPr="000120A2">
              <w:rPr>
                <w:rFonts w:ascii="Times New Roman" w:hAnsi="Times New Roman" w:cs="Times New Roman"/>
                <w:sz w:val="24"/>
                <w:szCs w:val="24"/>
                <w:lang w:eastAsia="lt-LT"/>
              </w:rPr>
              <w:t>;</w:t>
            </w:r>
            <w:r w:rsidRPr="000120A2">
              <w:rPr>
                <w:rFonts w:ascii="Times New Roman" w:hAnsi="Times New Roman" w:cs="Times New Roman"/>
                <w:sz w:val="24"/>
                <w:szCs w:val="24"/>
                <w:lang w:eastAsia="lt-LT"/>
              </w:rPr>
              <w:t xml:space="preserve"> </w:t>
            </w:r>
          </w:p>
          <w:p w14:paraId="3A56172A" w14:textId="245090FC" w:rsidR="00E34FF5" w:rsidRDefault="00E34FF5" w:rsidP="0031708A">
            <w:pPr>
              <w:tabs>
                <w:tab w:val="left" w:pos="599"/>
              </w:tabs>
              <w:spacing w:line="360" w:lineRule="auto"/>
              <w:jc w:val="both"/>
              <w:rPr>
                <w:rFonts w:ascii="Times New Roman" w:hAnsi="Times New Roman" w:cs="Times New Roman"/>
                <w:sz w:val="24"/>
                <w:szCs w:val="24"/>
                <w:lang w:eastAsia="lt-LT"/>
              </w:rPr>
            </w:pPr>
            <w:r w:rsidRPr="000120A2">
              <w:rPr>
                <w:rFonts w:ascii="Times New Roman" w:eastAsia="Calibri" w:hAnsi="Times New Roman" w:cs="Times New Roman"/>
                <w:sz w:val="24"/>
                <w:szCs w:val="24"/>
              </w:rPr>
              <w:t>9.</w:t>
            </w:r>
            <w:r w:rsidR="00C809B6" w:rsidRPr="000120A2">
              <w:rPr>
                <w:rFonts w:ascii="Times New Roman" w:eastAsia="Calibri" w:hAnsi="Times New Roman" w:cs="Times New Roman"/>
                <w:sz w:val="24"/>
                <w:szCs w:val="24"/>
              </w:rPr>
              <w:t>2.3.</w:t>
            </w:r>
            <w:r w:rsidRPr="000120A2">
              <w:rPr>
                <w:rFonts w:ascii="Times New Roman" w:eastAsia="Calibri" w:hAnsi="Times New Roman" w:cs="Times New Roman"/>
                <w:sz w:val="24"/>
                <w:szCs w:val="24"/>
              </w:rPr>
              <w:t xml:space="preserve"> projekto veiklas vykdančių ar jose dalyvaujančių asmenų </w:t>
            </w:r>
            <w:r w:rsidRPr="000120A2">
              <w:rPr>
                <w:rFonts w:ascii="Times New Roman" w:hAnsi="Times New Roman" w:cs="Times New Roman"/>
                <w:sz w:val="24"/>
                <w:szCs w:val="24"/>
                <w:lang w:eastAsia="lt-LT"/>
              </w:rPr>
              <w:t>kelionių, nakvynės ir dienpinigių išlaidos, neviršijančios teisės aktais nustatytų normų. Kelionės lėktuvu išlaidos gali būti kompensuojamos, jei perkamas ekonominės klasės bilietas;</w:t>
            </w:r>
          </w:p>
          <w:p w14:paraId="13C36760" w14:textId="77777777" w:rsidR="00E34FF5" w:rsidRPr="000120A2" w:rsidRDefault="00E34FF5" w:rsidP="00E34FF5">
            <w:pPr>
              <w:tabs>
                <w:tab w:val="left" w:pos="599"/>
              </w:tabs>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9.</w:t>
            </w:r>
            <w:r w:rsidR="00C809B6" w:rsidRPr="000120A2">
              <w:rPr>
                <w:rFonts w:ascii="Times New Roman" w:eastAsia="Calibri" w:hAnsi="Times New Roman" w:cs="Times New Roman"/>
                <w:sz w:val="24"/>
                <w:szCs w:val="24"/>
              </w:rPr>
              <w:t>2.4.</w:t>
            </w:r>
            <w:r w:rsidR="00954B31" w:rsidRPr="000120A2">
              <w:rPr>
                <w:rFonts w:ascii="Times New Roman" w:eastAsia="Calibri" w:hAnsi="Times New Roman" w:cs="Times New Roman"/>
                <w:sz w:val="24"/>
                <w:szCs w:val="24"/>
              </w:rPr>
              <w:t xml:space="preserve"> priemonių, prekių,</w:t>
            </w:r>
            <w:r w:rsidRPr="000120A2">
              <w:rPr>
                <w:rFonts w:ascii="Times New Roman" w:eastAsia="Calibri" w:hAnsi="Times New Roman" w:cs="Times New Roman"/>
                <w:sz w:val="24"/>
                <w:szCs w:val="24"/>
              </w:rPr>
              <w:t xml:space="preserve"> reikmenų, medžiagų įsigijimo išlaidos (išskyrus ilgalaikį materialųjį ir nematerialųjį turtą</w:t>
            </w:r>
            <w:r w:rsidR="000120A2" w:rsidRPr="000120A2">
              <w:rPr>
                <w:rFonts w:ascii="Times New Roman" w:eastAsia="Calibri" w:hAnsi="Times New Roman" w:cs="Times New Roman"/>
                <w:sz w:val="24"/>
                <w:szCs w:val="24"/>
              </w:rPr>
              <w:t>)</w:t>
            </w:r>
            <w:r w:rsidRPr="000120A2">
              <w:rPr>
                <w:rFonts w:ascii="Times New Roman" w:eastAsia="Calibri" w:hAnsi="Times New Roman" w:cs="Times New Roman"/>
                <w:sz w:val="24"/>
                <w:szCs w:val="24"/>
              </w:rPr>
              <w:t xml:space="preserve">, jeigu jos identifikuojamos ir priskiriamos išskirtinai projekto reikmėms. </w:t>
            </w:r>
          </w:p>
          <w:p w14:paraId="4A617B6E" w14:textId="77777777" w:rsidR="00FD5F47" w:rsidRPr="000120A2" w:rsidRDefault="00490CD1" w:rsidP="00FD5F47">
            <w:pPr>
              <w:tabs>
                <w:tab w:val="left" w:pos="599"/>
              </w:tabs>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9.</w:t>
            </w:r>
            <w:r w:rsidR="00C809B6" w:rsidRPr="000120A2">
              <w:rPr>
                <w:rFonts w:ascii="Times New Roman" w:eastAsia="Calibri" w:hAnsi="Times New Roman" w:cs="Times New Roman"/>
                <w:sz w:val="24"/>
                <w:szCs w:val="24"/>
              </w:rPr>
              <w:t>2.</w:t>
            </w:r>
            <w:r w:rsidR="00895DF0" w:rsidRPr="000120A2">
              <w:rPr>
                <w:rFonts w:ascii="Times New Roman" w:eastAsia="Calibri" w:hAnsi="Times New Roman" w:cs="Times New Roman"/>
                <w:sz w:val="24"/>
                <w:szCs w:val="24"/>
              </w:rPr>
              <w:t>5</w:t>
            </w:r>
            <w:r w:rsidR="00C809B6" w:rsidRPr="000120A2">
              <w:rPr>
                <w:rFonts w:ascii="Times New Roman" w:eastAsia="Calibri" w:hAnsi="Times New Roman" w:cs="Times New Roman"/>
                <w:sz w:val="24"/>
                <w:szCs w:val="24"/>
              </w:rPr>
              <w:t xml:space="preserve">. </w:t>
            </w:r>
            <w:r w:rsidR="001A2895" w:rsidRPr="000120A2">
              <w:rPr>
                <w:rFonts w:ascii="Times New Roman" w:eastAsia="Calibri" w:hAnsi="Times New Roman" w:cs="Times New Roman"/>
                <w:sz w:val="24"/>
                <w:szCs w:val="24"/>
              </w:rPr>
              <w:t>projektui įgyvendinti reikalingų paslaugų pirkimo išlaidos</w:t>
            </w:r>
            <w:r w:rsidR="00D0021A" w:rsidRPr="000120A2">
              <w:rPr>
                <w:rFonts w:ascii="Times New Roman" w:eastAsia="Calibri" w:hAnsi="Times New Roman" w:cs="Times New Roman"/>
                <w:sz w:val="24"/>
                <w:szCs w:val="24"/>
              </w:rPr>
              <w:t>,</w:t>
            </w:r>
            <w:r w:rsidR="001A2895" w:rsidRPr="000120A2">
              <w:rPr>
                <w:rFonts w:ascii="Times New Roman" w:eastAsia="Calibri" w:hAnsi="Times New Roman" w:cs="Times New Roman"/>
                <w:sz w:val="24"/>
                <w:szCs w:val="24"/>
              </w:rPr>
              <w:t xml:space="preserve"> jeigu jos identifikuojamos ir priskiriamos išskirtinai projekto reikmėms;</w:t>
            </w:r>
          </w:p>
          <w:p w14:paraId="18C91596" w14:textId="77777777" w:rsidR="00E709CE" w:rsidRDefault="00A57FE9">
            <w:pPr>
              <w:tabs>
                <w:tab w:val="left" w:pos="599"/>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w:t>
            </w:r>
            <w:r w:rsidR="00C809B6" w:rsidRPr="000120A2">
              <w:rPr>
                <w:rFonts w:ascii="Times New Roman" w:hAnsi="Times New Roman" w:cs="Times New Roman"/>
                <w:sz w:val="24"/>
                <w:szCs w:val="24"/>
                <w:lang w:eastAsia="lt-LT"/>
              </w:rPr>
              <w:t>2.</w:t>
            </w:r>
            <w:r w:rsidR="00895DF0" w:rsidRPr="000120A2">
              <w:rPr>
                <w:rFonts w:ascii="Times New Roman" w:hAnsi="Times New Roman" w:cs="Times New Roman"/>
                <w:sz w:val="24"/>
                <w:szCs w:val="24"/>
                <w:lang w:eastAsia="lt-LT"/>
              </w:rPr>
              <w:t>6</w:t>
            </w:r>
            <w:r w:rsidRPr="000120A2">
              <w:rPr>
                <w:rFonts w:ascii="Times New Roman" w:hAnsi="Times New Roman" w:cs="Times New Roman"/>
                <w:sz w:val="24"/>
                <w:szCs w:val="24"/>
                <w:lang w:eastAsia="lt-LT"/>
              </w:rPr>
              <w:t xml:space="preserve">. </w:t>
            </w:r>
            <w:r w:rsidR="000F5428" w:rsidRPr="000120A2">
              <w:rPr>
                <w:rFonts w:ascii="Times New Roman" w:hAnsi="Times New Roman" w:cs="Times New Roman"/>
                <w:sz w:val="24"/>
                <w:szCs w:val="24"/>
                <w:lang w:eastAsia="lt-LT"/>
              </w:rPr>
              <w:t xml:space="preserve">savanoriškos veiklos </w:t>
            </w:r>
            <w:r w:rsidRPr="000120A2">
              <w:rPr>
                <w:rFonts w:ascii="Times New Roman" w:hAnsi="Times New Roman" w:cs="Times New Roman"/>
                <w:sz w:val="24"/>
                <w:szCs w:val="24"/>
                <w:lang w:eastAsia="lt-LT"/>
              </w:rPr>
              <w:t>išlaidos</w:t>
            </w:r>
            <w:r w:rsidR="001426FB" w:rsidRPr="000120A2">
              <w:rPr>
                <w:rFonts w:ascii="Times New Roman" w:hAnsi="Times New Roman" w:cs="Times New Roman"/>
                <w:sz w:val="24"/>
                <w:szCs w:val="24"/>
                <w:lang w:eastAsia="lt-LT"/>
              </w:rPr>
              <w:t xml:space="preserve"> (kelionės, nakvynės, maitinimo, pašto, telefono, mokymų, reikalingų priemonių, draudimo, kt.)</w:t>
            </w:r>
            <w:r w:rsidR="00FF0645" w:rsidRPr="000120A2">
              <w:rPr>
                <w:rFonts w:ascii="Times New Roman" w:hAnsi="Times New Roman" w:cs="Times New Roman"/>
                <w:sz w:val="24"/>
                <w:szCs w:val="24"/>
                <w:lang w:eastAsia="lt-LT"/>
              </w:rPr>
              <w:t>,</w:t>
            </w:r>
            <w:r w:rsidR="00D0021A" w:rsidRPr="000120A2">
              <w:rPr>
                <w:rFonts w:ascii="Times New Roman" w:hAnsi="Times New Roman" w:cs="Times New Roman"/>
                <w:sz w:val="24"/>
                <w:szCs w:val="24"/>
                <w:lang w:eastAsia="lt-LT"/>
              </w:rPr>
              <w:t xml:space="preserve">  nustatytos </w:t>
            </w:r>
            <w:r w:rsidR="006B2C1A" w:rsidRPr="000120A2">
              <w:rPr>
                <w:rFonts w:ascii="Times New Roman" w:hAnsi="Times New Roman" w:cs="Times New Roman"/>
                <w:sz w:val="24"/>
                <w:szCs w:val="24"/>
                <w:lang w:eastAsia="lt-LT"/>
              </w:rPr>
              <w:t>S</w:t>
            </w:r>
            <w:r w:rsidRPr="000120A2">
              <w:rPr>
                <w:rFonts w:ascii="Times New Roman" w:hAnsi="Times New Roman" w:cs="Times New Roman"/>
                <w:sz w:val="24"/>
                <w:szCs w:val="24"/>
                <w:lang w:eastAsia="lt-LT"/>
              </w:rPr>
              <w:t>avanoriškos veiklos išlaidų kompensavimo sąlygų ir tvarkos apraš</w:t>
            </w:r>
            <w:r w:rsidR="00D0021A" w:rsidRPr="000120A2">
              <w:rPr>
                <w:rFonts w:ascii="Times New Roman" w:hAnsi="Times New Roman" w:cs="Times New Roman"/>
                <w:sz w:val="24"/>
                <w:szCs w:val="24"/>
                <w:lang w:eastAsia="lt-LT"/>
              </w:rPr>
              <w:t>e, patvirtintame</w:t>
            </w:r>
            <w:r w:rsidR="00FF0645" w:rsidRPr="000120A2">
              <w:rPr>
                <w:rFonts w:ascii="Times New Roman" w:hAnsi="Times New Roman" w:cs="Times New Roman"/>
                <w:sz w:val="24"/>
                <w:szCs w:val="24"/>
                <w:lang w:eastAsia="lt-LT"/>
              </w:rPr>
              <w:t xml:space="preserve"> Lietuvos Respublikos socialinės apsaugo</w:t>
            </w:r>
            <w:r w:rsidR="00D0021A" w:rsidRPr="000120A2">
              <w:rPr>
                <w:rFonts w:ascii="Times New Roman" w:hAnsi="Times New Roman" w:cs="Times New Roman"/>
                <w:sz w:val="24"/>
                <w:szCs w:val="24"/>
                <w:lang w:eastAsia="lt-LT"/>
              </w:rPr>
              <w:t>s</w:t>
            </w:r>
            <w:r w:rsidR="00FF0645" w:rsidRPr="000120A2">
              <w:rPr>
                <w:rFonts w:ascii="Times New Roman" w:hAnsi="Times New Roman" w:cs="Times New Roman"/>
                <w:sz w:val="24"/>
                <w:szCs w:val="24"/>
                <w:lang w:eastAsia="lt-LT"/>
              </w:rPr>
              <w:t xml:space="preserve"> ir darbo ministro 2011 m. liepos 14 d. įsakymu Nr. A1-330 „</w:t>
            </w:r>
            <w:r w:rsidR="00D0021A" w:rsidRPr="000120A2">
              <w:rPr>
                <w:rFonts w:ascii="Times New Roman" w:hAnsi="Times New Roman" w:cs="Times New Roman"/>
                <w:sz w:val="24"/>
                <w:szCs w:val="24"/>
              </w:rPr>
              <w:t>Dėl S</w:t>
            </w:r>
            <w:r w:rsidR="00FF0645" w:rsidRPr="000120A2">
              <w:rPr>
                <w:rFonts w:ascii="Times New Roman" w:hAnsi="Times New Roman" w:cs="Times New Roman"/>
                <w:sz w:val="24"/>
                <w:szCs w:val="24"/>
              </w:rPr>
              <w:t>avanoriškos veiklos išlaidų kompensavimo sąlygų ir tvarkos aprašo patvirtinimo</w:t>
            </w:r>
            <w:r w:rsidR="00FF0645" w:rsidRPr="000120A2">
              <w:rPr>
                <w:rFonts w:ascii="Times New Roman" w:hAnsi="Times New Roman" w:cs="Times New Roman"/>
                <w:sz w:val="24"/>
                <w:szCs w:val="24"/>
                <w:lang w:eastAsia="lt-LT"/>
              </w:rPr>
              <w:t>“;</w:t>
            </w:r>
          </w:p>
          <w:p w14:paraId="754DE12C" w14:textId="77777777" w:rsidR="002455D1" w:rsidRDefault="00A660C5">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9.2.7</w:t>
            </w:r>
            <w:r w:rsidR="002455D1" w:rsidRPr="000120A2">
              <w:rPr>
                <w:rFonts w:ascii="Times New Roman" w:hAnsi="Times New Roman"/>
                <w:color w:val="000000" w:themeColor="text1"/>
                <w:sz w:val="24"/>
                <w:szCs w:val="24"/>
              </w:rPr>
              <w:t xml:space="preserve">. </w:t>
            </w:r>
            <w:r w:rsidR="002455D1">
              <w:rPr>
                <w:rFonts w:ascii="Times New Roman" w:hAnsi="Times New Roman"/>
                <w:color w:val="000000" w:themeColor="text1"/>
                <w:sz w:val="24"/>
                <w:szCs w:val="24"/>
              </w:rPr>
              <w:t>i</w:t>
            </w:r>
            <w:r w:rsidR="002455D1" w:rsidRPr="000120A2">
              <w:rPr>
                <w:rFonts w:ascii="Times New Roman" w:hAnsi="Times New Roman"/>
                <w:color w:val="000000" w:themeColor="text1"/>
                <w:sz w:val="24"/>
                <w:szCs w:val="24"/>
              </w:rPr>
              <w:t>šlaidos pastatų ir patalpų remontui (taikoma 2.1.</w:t>
            </w:r>
            <w:r w:rsidR="00622188">
              <w:rPr>
                <w:rFonts w:ascii="Times New Roman" w:hAnsi="Times New Roman"/>
                <w:color w:val="000000" w:themeColor="text1"/>
                <w:sz w:val="24"/>
                <w:szCs w:val="24"/>
              </w:rPr>
              <w:t>1</w:t>
            </w:r>
            <w:r w:rsidR="002455D1" w:rsidRPr="000120A2">
              <w:rPr>
                <w:rFonts w:ascii="Times New Roman" w:hAnsi="Times New Roman"/>
                <w:color w:val="000000" w:themeColor="text1"/>
                <w:sz w:val="24"/>
                <w:szCs w:val="24"/>
              </w:rPr>
              <w:t xml:space="preserve"> papunktyje nurodytai veiklai)</w:t>
            </w:r>
            <w:r w:rsidR="00EB4B31">
              <w:rPr>
                <w:rFonts w:ascii="Times New Roman" w:hAnsi="Times New Roman"/>
                <w:color w:val="000000" w:themeColor="text1"/>
                <w:sz w:val="24"/>
                <w:szCs w:val="24"/>
              </w:rPr>
              <w:t>;</w:t>
            </w:r>
          </w:p>
          <w:p w14:paraId="47C45257" w14:textId="77777777" w:rsidR="000314AC" w:rsidRPr="002455D1" w:rsidRDefault="008D4EB8">
            <w:pPr>
              <w:tabs>
                <w:tab w:val="left" w:pos="599"/>
              </w:tabs>
              <w:spacing w:line="360" w:lineRule="auto"/>
              <w:jc w:val="both"/>
              <w:rPr>
                <w:rFonts w:ascii="Times New Roman" w:hAnsi="Times New Roman"/>
                <w:color w:val="000000" w:themeColor="text1"/>
                <w:sz w:val="24"/>
                <w:szCs w:val="24"/>
              </w:rPr>
            </w:pPr>
            <w:r>
              <w:rPr>
                <w:rFonts w:ascii="Times New Roman" w:hAnsi="Times New Roman" w:cs="Times New Roman"/>
                <w:sz w:val="24"/>
                <w:szCs w:val="24"/>
                <w:lang w:eastAsia="lt-LT"/>
              </w:rPr>
              <w:t>9.2.8</w:t>
            </w:r>
            <w:r w:rsidR="000314AC" w:rsidRPr="000120A2">
              <w:rPr>
                <w:rFonts w:ascii="Times New Roman" w:hAnsi="Times New Roman" w:cs="Times New Roman"/>
                <w:sz w:val="24"/>
                <w:szCs w:val="24"/>
                <w:lang w:eastAsia="lt-LT"/>
              </w:rPr>
              <w:t>.</w:t>
            </w:r>
            <w:r w:rsidR="000342C5">
              <w:rPr>
                <w:rFonts w:ascii="Times New Roman" w:hAnsi="Times New Roman"/>
                <w:color w:val="000000" w:themeColor="text1"/>
                <w:sz w:val="24"/>
                <w:szCs w:val="24"/>
              </w:rPr>
              <w:t xml:space="preserve"> maitinimo išlaidos</w:t>
            </w:r>
            <w:r w:rsidR="000314AC">
              <w:rPr>
                <w:rFonts w:ascii="Times New Roman" w:hAnsi="Times New Roman"/>
                <w:color w:val="000000" w:themeColor="text1"/>
                <w:sz w:val="24"/>
                <w:szCs w:val="24"/>
              </w:rPr>
              <w:t>;</w:t>
            </w:r>
          </w:p>
          <w:p w14:paraId="5197A919" w14:textId="77777777" w:rsidR="00C809B6" w:rsidRPr="000120A2" w:rsidRDefault="00C809B6">
            <w:pPr>
              <w:tabs>
                <w:tab w:val="left" w:pos="599"/>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lastRenderedPageBreak/>
              <w:t>9.2.</w:t>
            </w:r>
            <w:r w:rsidR="008D4EB8">
              <w:rPr>
                <w:rFonts w:ascii="Times New Roman" w:hAnsi="Times New Roman" w:cs="Times New Roman"/>
                <w:sz w:val="24"/>
                <w:szCs w:val="24"/>
                <w:lang w:eastAsia="lt-LT"/>
              </w:rPr>
              <w:t>9</w:t>
            </w:r>
            <w:r w:rsidRPr="000120A2">
              <w:rPr>
                <w:rFonts w:ascii="Times New Roman" w:hAnsi="Times New Roman" w:cs="Times New Roman"/>
                <w:sz w:val="24"/>
                <w:szCs w:val="24"/>
                <w:lang w:eastAsia="lt-LT"/>
              </w:rPr>
              <w:t>. kitos projekto vykdymo išlaidos – visos kitos tinkamos finansuoti projekto išlaidos, susijusios su projekto veiklomis ir nepriskiriamos 9.2.1–9.2.</w:t>
            </w:r>
            <w:r w:rsidR="00C1110F">
              <w:rPr>
                <w:rFonts w:ascii="Times New Roman" w:hAnsi="Times New Roman" w:cs="Times New Roman"/>
                <w:sz w:val="24"/>
                <w:szCs w:val="24"/>
                <w:lang w:eastAsia="lt-LT"/>
              </w:rPr>
              <w:t>8</w:t>
            </w:r>
            <w:r w:rsidRPr="000120A2">
              <w:rPr>
                <w:rFonts w:ascii="Times New Roman" w:hAnsi="Times New Roman" w:cs="Times New Roman"/>
                <w:sz w:val="24"/>
                <w:szCs w:val="24"/>
                <w:lang w:eastAsia="lt-LT"/>
              </w:rPr>
              <w:t>. papunkčiuose nurodytoms išlaidų rūšims.</w:t>
            </w:r>
          </w:p>
          <w:p w14:paraId="423F0796" w14:textId="77777777" w:rsidR="00A57FE9" w:rsidRDefault="00A57FE9" w:rsidP="00A57FE9">
            <w:pPr>
              <w:tabs>
                <w:tab w:val="left" w:pos="457"/>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9.3. Tinkamos projekto administravimo išlaidos</w:t>
            </w:r>
            <w:r w:rsidR="005B4E17" w:rsidRPr="000120A2">
              <w:rPr>
                <w:rFonts w:ascii="Times New Roman" w:hAnsi="Times New Roman" w:cs="Times New Roman"/>
                <w:sz w:val="24"/>
                <w:szCs w:val="24"/>
                <w:lang w:eastAsia="lt-LT"/>
              </w:rPr>
              <w:t xml:space="preserve"> gali </w:t>
            </w:r>
            <w:r w:rsidRPr="000120A2">
              <w:rPr>
                <w:rFonts w:ascii="Times New Roman" w:hAnsi="Times New Roman" w:cs="Times New Roman"/>
                <w:sz w:val="24"/>
                <w:szCs w:val="24"/>
                <w:lang w:eastAsia="lt-LT"/>
              </w:rPr>
              <w:t xml:space="preserve">sudaryti </w:t>
            </w:r>
            <w:r w:rsidR="005811D5" w:rsidRPr="000120A2">
              <w:rPr>
                <w:rFonts w:ascii="Times New Roman" w:hAnsi="Times New Roman" w:cs="Times New Roman"/>
                <w:sz w:val="24"/>
                <w:szCs w:val="24"/>
                <w:lang w:eastAsia="lt-LT"/>
              </w:rPr>
              <w:t xml:space="preserve">iki </w:t>
            </w:r>
            <w:r w:rsidR="00D0021A" w:rsidRPr="000120A2">
              <w:rPr>
                <w:rFonts w:ascii="Times New Roman" w:hAnsi="Times New Roman" w:cs="Times New Roman"/>
                <w:sz w:val="24"/>
                <w:szCs w:val="24"/>
                <w:lang w:eastAsia="lt-LT"/>
              </w:rPr>
              <w:t xml:space="preserve">                 </w:t>
            </w:r>
            <w:r w:rsidRPr="000120A2">
              <w:rPr>
                <w:rFonts w:ascii="Times New Roman" w:hAnsi="Times New Roman" w:cs="Times New Roman"/>
                <w:sz w:val="24"/>
                <w:szCs w:val="24"/>
                <w:lang w:eastAsia="lt-LT"/>
              </w:rPr>
              <w:t>25 proc.</w:t>
            </w:r>
            <w:r w:rsidR="005A4928" w:rsidRPr="000120A2">
              <w:rPr>
                <w:rFonts w:ascii="Times New Roman" w:eastAsia="Calibri" w:hAnsi="Times New Roman" w:cs="Times New Roman"/>
                <w:sz w:val="24"/>
                <w:szCs w:val="24"/>
              </w:rPr>
              <w:t xml:space="preserve"> visų</w:t>
            </w:r>
            <w:r w:rsidR="005A4928" w:rsidRPr="000120A2">
              <w:rPr>
                <w:rFonts w:ascii="Times New Roman" w:hAnsi="Times New Roman" w:cs="Times New Roman"/>
                <w:sz w:val="24"/>
                <w:szCs w:val="24"/>
                <w:lang w:eastAsia="lt-LT"/>
              </w:rPr>
              <w:t xml:space="preserve"> </w:t>
            </w:r>
            <w:r w:rsidR="005A4928" w:rsidRPr="000120A2">
              <w:rPr>
                <w:rFonts w:ascii="Times New Roman" w:eastAsia="Calibri" w:hAnsi="Times New Roman" w:cs="Times New Roman"/>
                <w:sz w:val="24"/>
                <w:szCs w:val="24"/>
              </w:rPr>
              <w:t>Savivaldybės prašomų finansuoti tinkamų išlaidų</w:t>
            </w:r>
            <w:r w:rsidR="001A2E79" w:rsidRPr="000120A2">
              <w:rPr>
                <w:rFonts w:ascii="Times New Roman" w:hAnsi="Times New Roman" w:cs="Times New Roman"/>
                <w:sz w:val="24"/>
                <w:szCs w:val="24"/>
                <w:lang w:eastAsia="lt-LT"/>
              </w:rPr>
              <w:t xml:space="preserve">. </w:t>
            </w:r>
            <w:r w:rsidR="00284699" w:rsidRPr="000120A2">
              <w:rPr>
                <w:rFonts w:ascii="Times New Roman" w:hAnsi="Times New Roman" w:cs="Times New Roman"/>
                <w:sz w:val="24"/>
                <w:szCs w:val="24"/>
                <w:lang w:eastAsia="lt-LT"/>
              </w:rPr>
              <w:t>Administravimo išlaidoms priskiriamos šios išlaidos:</w:t>
            </w:r>
            <w:r w:rsidR="00F66E0D" w:rsidRPr="000120A2">
              <w:rPr>
                <w:rFonts w:ascii="Times New Roman" w:hAnsi="Times New Roman" w:cs="Times New Roman"/>
                <w:sz w:val="24"/>
                <w:szCs w:val="24"/>
                <w:lang w:eastAsia="lt-LT"/>
              </w:rPr>
              <w:t xml:space="preserve"> </w:t>
            </w:r>
          </w:p>
          <w:p w14:paraId="0712E7BA" w14:textId="77777777" w:rsidR="00A57FE9" w:rsidRPr="000120A2" w:rsidRDefault="00A57FE9" w:rsidP="00A57FE9">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0120A2">
              <w:rPr>
                <w:rFonts w:ascii="Times New Roman" w:hAnsi="Times New Roman" w:cs="Times New Roman"/>
                <w:color w:val="000000" w:themeColor="text1"/>
                <w:sz w:val="24"/>
                <w:szCs w:val="24"/>
                <w:lang w:eastAsia="lt-LT"/>
              </w:rPr>
              <w:t xml:space="preserve">9.3.1. </w:t>
            </w:r>
            <w:r w:rsidRPr="000120A2">
              <w:rPr>
                <w:rFonts w:ascii="Times New Roman" w:eastAsia="Calibri" w:hAnsi="Times New Roman" w:cs="Times New Roman"/>
                <w:sz w:val="24"/>
                <w:szCs w:val="24"/>
              </w:rPr>
              <w:t>atlygis už darbą projektą administruojantiems asmenims (projekto vadovui</w:t>
            </w:r>
            <w:r w:rsidR="00284699" w:rsidRPr="000120A2">
              <w:rPr>
                <w:rFonts w:ascii="Times New Roman" w:eastAsia="Calibri" w:hAnsi="Times New Roman" w:cs="Times New Roman"/>
                <w:sz w:val="24"/>
                <w:szCs w:val="24"/>
              </w:rPr>
              <w:t xml:space="preserve"> ir</w:t>
            </w:r>
            <w:r w:rsidRPr="000120A2">
              <w:rPr>
                <w:rFonts w:ascii="Times New Roman" w:eastAsia="Calibri" w:hAnsi="Times New Roman" w:cs="Times New Roman"/>
                <w:sz w:val="24"/>
                <w:szCs w:val="24"/>
              </w:rPr>
              <w:t xml:space="preserve"> finansininkui), įskaitant visus privalomus mokesčius;</w:t>
            </w:r>
          </w:p>
          <w:p w14:paraId="7B508310" w14:textId="6B49F88F" w:rsidR="003C0BB8" w:rsidRDefault="003C0BB8" w:rsidP="003C0BB8">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0120A2">
              <w:rPr>
                <w:rFonts w:ascii="Times New Roman" w:eastAsia="Calibri" w:hAnsi="Times New Roman" w:cs="Times New Roman"/>
                <w:sz w:val="24"/>
                <w:szCs w:val="24"/>
              </w:rPr>
              <w:t>9.3.2. projekto veiklas administruojančių asmenų</w:t>
            </w:r>
            <w:r w:rsidR="00284699" w:rsidRPr="000120A2">
              <w:rPr>
                <w:rFonts w:ascii="Times New Roman" w:eastAsia="Calibri" w:hAnsi="Times New Roman" w:cs="Times New Roman"/>
                <w:sz w:val="24"/>
                <w:szCs w:val="24"/>
              </w:rPr>
              <w:t xml:space="preserve"> </w:t>
            </w:r>
            <w:r w:rsidRPr="000120A2">
              <w:rPr>
                <w:rFonts w:ascii="Times New Roman" w:hAnsi="Times New Roman" w:cs="Times New Roman"/>
                <w:sz w:val="24"/>
                <w:szCs w:val="24"/>
                <w:lang w:eastAsia="lt-LT"/>
              </w:rPr>
              <w:t>kelionių, nakvynės ir  dienpinigių išlaidos, neviršijančios teisės aktais nustatytų normų. Kelionės lėktuvu išlaidos gal</w:t>
            </w:r>
            <w:r w:rsidR="005A4928" w:rsidRPr="000120A2">
              <w:rPr>
                <w:rFonts w:ascii="Times New Roman" w:hAnsi="Times New Roman" w:cs="Times New Roman"/>
                <w:sz w:val="24"/>
                <w:szCs w:val="24"/>
                <w:lang w:eastAsia="lt-LT"/>
              </w:rPr>
              <w:t>i</w:t>
            </w:r>
            <w:r w:rsidR="00B860CC" w:rsidRPr="000120A2">
              <w:rPr>
                <w:rFonts w:ascii="Times New Roman" w:hAnsi="Times New Roman" w:cs="Times New Roman"/>
                <w:sz w:val="24"/>
                <w:szCs w:val="24"/>
                <w:lang w:eastAsia="lt-LT"/>
              </w:rPr>
              <w:t xml:space="preserve"> </w:t>
            </w:r>
            <w:r w:rsidRPr="000120A2">
              <w:rPr>
                <w:rFonts w:ascii="Times New Roman" w:hAnsi="Times New Roman" w:cs="Times New Roman"/>
                <w:sz w:val="24"/>
                <w:szCs w:val="24"/>
                <w:lang w:eastAsia="lt-LT"/>
              </w:rPr>
              <w:t>būti kompensuojamos, jei perkamas ekonominės klasės bilietas;</w:t>
            </w:r>
          </w:p>
          <w:p w14:paraId="5AC0FB5D" w14:textId="77777777" w:rsidR="006B2C1A" w:rsidRPr="000120A2" w:rsidRDefault="00882F95" w:rsidP="005A4928">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9.3.3.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9.3.1–9.3.2 papunkčiuose nurodytoms išlaidų rūšims.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000314AC">
              <w:rPr>
                <w:rFonts w:ascii="Times New Roman" w:hAnsi="Times New Roman" w:cs="Times New Roman"/>
                <w:sz w:val="24"/>
                <w:szCs w:val="24"/>
                <w:lang w:eastAsia="lt-LT"/>
              </w:rPr>
              <w:t>.</w:t>
            </w:r>
          </w:p>
        </w:tc>
      </w:tr>
      <w:tr w:rsidR="00294EDC" w14:paraId="3F9A54FB" w14:textId="77777777" w:rsidTr="002A0626">
        <w:tc>
          <w:tcPr>
            <w:tcW w:w="570" w:type="dxa"/>
          </w:tcPr>
          <w:p w14:paraId="7218EF4A" w14:textId="77777777" w:rsidR="00294EDC" w:rsidRDefault="00A2120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1523" w:type="dxa"/>
          </w:tcPr>
          <w:p w14:paraId="41A0D21C"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229" w:type="dxa"/>
          </w:tcPr>
          <w:p w14:paraId="51A9491F" w14:textId="77777777" w:rsidR="0021606D" w:rsidRPr="000120A2" w:rsidRDefault="0021606D" w:rsidP="0021606D">
            <w:pPr>
              <w:tabs>
                <w:tab w:val="left" w:pos="599"/>
              </w:tabs>
              <w:spacing w:line="360" w:lineRule="auto"/>
              <w:jc w:val="both"/>
              <w:rPr>
                <w:rFonts w:ascii="Times New Roman" w:hAnsi="Times New Roman"/>
                <w:sz w:val="24"/>
                <w:szCs w:val="24"/>
              </w:rPr>
            </w:pPr>
            <w:r w:rsidRPr="000120A2">
              <w:rPr>
                <w:rFonts w:ascii="Times New Roman" w:hAnsi="Times New Roman"/>
                <w:sz w:val="24"/>
                <w:szCs w:val="24"/>
              </w:rPr>
              <w:t xml:space="preserve">10.1. </w:t>
            </w:r>
            <w:r w:rsidR="005A4928" w:rsidRPr="000120A2">
              <w:rPr>
                <w:rFonts w:ascii="Times New Roman" w:hAnsi="Times New Roman"/>
                <w:sz w:val="24"/>
                <w:szCs w:val="24"/>
              </w:rPr>
              <w:t>P</w:t>
            </w:r>
            <w:r w:rsidR="00CC1862" w:rsidRPr="000120A2">
              <w:rPr>
                <w:rFonts w:ascii="Times New Roman" w:hAnsi="Times New Roman"/>
                <w:sz w:val="24"/>
                <w:szCs w:val="24"/>
              </w:rPr>
              <w:t>rojekto parengimo išlaidos</w:t>
            </w:r>
            <w:r w:rsidR="005A4928" w:rsidRPr="000120A2">
              <w:rPr>
                <w:rFonts w:ascii="Times New Roman" w:hAnsi="Times New Roman"/>
                <w:sz w:val="24"/>
                <w:szCs w:val="24"/>
              </w:rPr>
              <w:t>.</w:t>
            </w:r>
          </w:p>
          <w:p w14:paraId="66671901" w14:textId="77777777" w:rsidR="0021606D" w:rsidRPr="000120A2" w:rsidRDefault="005A4928" w:rsidP="0021606D">
            <w:pPr>
              <w:tabs>
                <w:tab w:val="left" w:pos="599"/>
              </w:tabs>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10.2. B</w:t>
            </w:r>
            <w:r w:rsidR="0021606D" w:rsidRPr="000120A2">
              <w:rPr>
                <w:rFonts w:ascii="Times New Roman" w:hAnsi="Times New Roman"/>
                <w:color w:val="000000" w:themeColor="text1"/>
                <w:sz w:val="24"/>
                <w:szCs w:val="24"/>
              </w:rPr>
              <w:t xml:space="preserve">audos, delspinigiai, </w:t>
            </w:r>
            <w:r w:rsidRPr="000120A2">
              <w:rPr>
                <w:rFonts w:ascii="Times New Roman" w:hAnsi="Times New Roman"/>
                <w:color w:val="000000" w:themeColor="text1"/>
                <w:sz w:val="24"/>
                <w:szCs w:val="24"/>
              </w:rPr>
              <w:t>išlaidos finansinėms nuobaudoms.</w:t>
            </w:r>
          </w:p>
          <w:p w14:paraId="1C37270A" w14:textId="77777777" w:rsidR="0021606D" w:rsidRPr="000120A2" w:rsidRDefault="0021606D" w:rsidP="0021606D">
            <w:pPr>
              <w:tabs>
                <w:tab w:val="left" w:pos="599"/>
              </w:tabs>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 xml:space="preserve">10.3. </w:t>
            </w:r>
            <w:r w:rsidR="005A4928" w:rsidRPr="000120A2">
              <w:rPr>
                <w:rFonts w:ascii="Times New Roman" w:hAnsi="Times New Roman"/>
                <w:color w:val="000000" w:themeColor="text1"/>
                <w:sz w:val="24"/>
                <w:szCs w:val="24"/>
              </w:rPr>
              <w:t>Bylinėjimosi išlaidos.</w:t>
            </w:r>
          </w:p>
          <w:p w14:paraId="0AE15EC9" w14:textId="77777777" w:rsidR="0021606D" w:rsidRPr="000120A2" w:rsidRDefault="0021606D" w:rsidP="0021606D">
            <w:pPr>
              <w:tabs>
                <w:tab w:val="left" w:pos="599"/>
              </w:tabs>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 xml:space="preserve">10.4. </w:t>
            </w:r>
            <w:r w:rsidR="005A4928" w:rsidRPr="000120A2">
              <w:rPr>
                <w:rFonts w:ascii="Times New Roman" w:hAnsi="Times New Roman"/>
                <w:color w:val="000000" w:themeColor="text1"/>
                <w:sz w:val="24"/>
                <w:szCs w:val="24"/>
              </w:rPr>
              <w:t>I</w:t>
            </w:r>
            <w:r w:rsidRPr="000120A2">
              <w:rPr>
                <w:rFonts w:ascii="Times New Roman" w:hAnsi="Times New Roman"/>
                <w:color w:val="000000" w:themeColor="text1"/>
                <w:sz w:val="24"/>
                <w:szCs w:val="24"/>
              </w:rPr>
              <w:t>šlaidos paskolų palūkan</w:t>
            </w:r>
            <w:r w:rsidR="005A4928" w:rsidRPr="000120A2">
              <w:rPr>
                <w:rFonts w:ascii="Times New Roman" w:hAnsi="Times New Roman"/>
                <w:color w:val="000000" w:themeColor="text1"/>
                <w:sz w:val="24"/>
                <w:szCs w:val="24"/>
              </w:rPr>
              <w:t>oms ir skolų padengimo išlaidos.</w:t>
            </w:r>
          </w:p>
          <w:p w14:paraId="02FE08AF" w14:textId="77777777" w:rsidR="0021606D" w:rsidRDefault="00845EC2" w:rsidP="00256E53">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10.5</w:t>
            </w:r>
            <w:r w:rsidR="0021606D" w:rsidRPr="000120A2">
              <w:rPr>
                <w:rFonts w:ascii="Times New Roman" w:hAnsi="Times New Roman"/>
                <w:color w:val="000000" w:themeColor="text1"/>
                <w:sz w:val="24"/>
                <w:szCs w:val="24"/>
              </w:rPr>
              <w:t xml:space="preserve">. </w:t>
            </w:r>
            <w:r w:rsidR="005A4928" w:rsidRPr="000120A2">
              <w:rPr>
                <w:rFonts w:ascii="Times New Roman" w:hAnsi="Times New Roman"/>
                <w:color w:val="000000" w:themeColor="text1"/>
                <w:sz w:val="24"/>
                <w:szCs w:val="24"/>
              </w:rPr>
              <w:t>P</w:t>
            </w:r>
            <w:r w:rsidR="0021606D" w:rsidRPr="000120A2">
              <w:rPr>
                <w:rFonts w:ascii="Times New Roman" w:hAnsi="Times New Roman"/>
                <w:color w:val="000000" w:themeColor="text1"/>
                <w:sz w:val="24"/>
                <w:szCs w:val="24"/>
                <w:lang w:eastAsia="lt-LT"/>
              </w:rPr>
              <w:t>atalpų, nuosavybės teise priklausančių pareiškėjui  ar partneriui, nuomos</w:t>
            </w:r>
            <w:r w:rsidR="005A4928" w:rsidRPr="000120A2">
              <w:rPr>
                <w:rFonts w:ascii="Times New Roman" w:hAnsi="Times New Roman"/>
                <w:color w:val="000000" w:themeColor="text1"/>
                <w:sz w:val="24"/>
                <w:szCs w:val="24"/>
                <w:lang w:eastAsia="lt-LT"/>
              </w:rPr>
              <w:t xml:space="preserve"> projekto veiklai išlaidos.</w:t>
            </w:r>
          </w:p>
          <w:p w14:paraId="669FD5DF" w14:textId="77777777" w:rsidR="00E51131" w:rsidRPr="000120A2" w:rsidRDefault="00E51131" w:rsidP="00256E53">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10.6</w:t>
            </w:r>
            <w:r w:rsidRPr="000120A2">
              <w:rPr>
                <w:rFonts w:ascii="Times New Roman" w:hAnsi="Times New Roman"/>
                <w:color w:val="000000" w:themeColor="text1"/>
                <w:sz w:val="24"/>
                <w:szCs w:val="24"/>
              </w:rPr>
              <w:t>. Išlaidos pastatų ir patalpų remontui (netaikoma 2.1.</w:t>
            </w:r>
            <w:r w:rsidR="00622188">
              <w:rPr>
                <w:rFonts w:ascii="Times New Roman" w:hAnsi="Times New Roman"/>
                <w:color w:val="000000" w:themeColor="text1"/>
                <w:sz w:val="24"/>
                <w:szCs w:val="24"/>
              </w:rPr>
              <w:t>1</w:t>
            </w:r>
            <w:r w:rsidRPr="000120A2">
              <w:rPr>
                <w:rFonts w:ascii="Times New Roman" w:hAnsi="Times New Roman"/>
                <w:color w:val="000000" w:themeColor="text1"/>
                <w:sz w:val="24"/>
                <w:szCs w:val="24"/>
              </w:rPr>
              <w:t xml:space="preserve"> papunktyje nurodytai veiklai).</w:t>
            </w:r>
          </w:p>
          <w:p w14:paraId="1CDCC3FA" w14:textId="77777777" w:rsidR="0021606D" w:rsidRPr="000120A2" w:rsidRDefault="00E51131" w:rsidP="00256E53">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10.7</w:t>
            </w:r>
            <w:r w:rsidR="0021606D" w:rsidRPr="000120A2">
              <w:rPr>
                <w:rFonts w:ascii="Times New Roman" w:hAnsi="Times New Roman"/>
                <w:color w:val="000000" w:themeColor="text1"/>
                <w:sz w:val="24"/>
                <w:szCs w:val="24"/>
                <w:lang w:eastAsia="lt-LT"/>
              </w:rPr>
              <w:t xml:space="preserve">. </w:t>
            </w:r>
            <w:r w:rsidR="005A4928" w:rsidRPr="000120A2">
              <w:rPr>
                <w:rFonts w:ascii="Times New Roman" w:hAnsi="Times New Roman"/>
                <w:color w:val="000000" w:themeColor="text1"/>
                <w:sz w:val="24"/>
                <w:szCs w:val="24"/>
              </w:rPr>
              <w:t>I</w:t>
            </w:r>
            <w:r w:rsidR="0021606D" w:rsidRPr="000120A2">
              <w:rPr>
                <w:rFonts w:ascii="Times New Roman" w:hAnsi="Times New Roman"/>
                <w:color w:val="000000" w:themeColor="text1"/>
                <w:sz w:val="24"/>
                <w:szCs w:val="24"/>
                <w:lang w:eastAsia="lt-LT"/>
              </w:rPr>
              <w:t xml:space="preserve">šlaidos sumokėti už paslaugas asmeniui, kai pats asmuo yra tos paslaugos gavėjas ir (arba) </w:t>
            </w:r>
            <w:r w:rsidR="005A4928" w:rsidRPr="000120A2">
              <w:rPr>
                <w:rFonts w:ascii="Times New Roman" w:hAnsi="Times New Roman"/>
                <w:color w:val="000000" w:themeColor="text1"/>
                <w:sz w:val="24"/>
                <w:szCs w:val="24"/>
                <w:lang w:eastAsia="lt-LT"/>
              </w:rPr>
              <w:t>teikėjas.</w:t>
            </w:r>
          </w:p>
          <w:p w14:paraId="5C5710E1" w14:textId="77777777" w:rsidR="0021606D" w:rsidRPr="000120A2" w:rsidRDefault="00E51131" w:rsidP="00256E53">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10.8</w:t>
            </w:r>
            <w:r w:rsidR="0021606D" w:rsidRPr="000120A2">
              <w:rPr>
                <w:rFonts w:ascii="Times New Roman" w:hAnsi="Times New Roman"/>
                <w:color w:val="000000" w:themeColor="text1"/>
                <w:sz w:val="24"/>
                <w:szCs w:val="24"/>
              </w:rPr>
              <w:t xml:space="preserve">. </w:t>
            </w:r>
            <w:r w:rsidR="005A4928" w:rsidRPr="000120A2">
              <w:rPr>
                <w:rFonts w:ascii="Times New Roman" w:hAnsi="Times New Roman"/>
                <w:color w:val="000000" w:themeColor="text1"/>
                <w:sz w:val="24"/>
                <w:szCs w:val="24"/>
              </w:rPr>
              <w:t>P</w:t>
            </w:r>
            <w:r w:rsidR="0021606D" w:rsidRPr="000120A2">
              <w:rPr>
                <w:rFonts w:ascii="Times New Roman" w:hAnsi="Times New Roman"/>
                <w:color w:val="000000" w:themeColor="text1"/>
                <w:sz w:val="24"/>
                <w:szCs w:val="24"/>
              </w:rPr>
              <w:t xml:space="preserve">rojekto įgyvendinimo išlaidos, </w:t>
            </w:r>
            <w:r w:rsidR="00987818" w:rsidRPr="000120A2">
              <w:rPr>
                <w:rFonts w:ascii="Times New Roman" w:hAnsi="Times New Roman"/>
                <w:color w:val="000000" w:themeColor="text1"/>
                <w:sz w:val="24"/>
                <w:szCs w:val="24"/>
              </w:rPr>
              <w:t>finansuojamos</w:t>
            </w:r>
            <w:r w:rsidR="0021606D" w:rsidRPr="000120A2">
              <w:rPr>
                <w:rFonts w:ascii="Times New Roman" w:hAnsi="Times New Roman"/>
                <w:color w:val="000000" w:themeColor="text1"/>
                <w:sz w:val="24"/>
                <w:szCs w:val="24"/>
              </w:rPr>
              <w:t xml:space="preserve"> iš kit</w:t>
            </w:r>
            <w:r w:rsidR="005A4928" w:rsidRPr="000120A2">
              <w:rPr>
                <w:rFonts w:ascii="Times New Roman" w:hAnsi="Times New Roman"/>
                <w:color w:val="000000" w:themeColor="text1"/>
                <w:sz w:val="24"/>
                <w:szCs w:val="24"/>
              </w:rPr>
              <w:t>ų finansavimo šaltinių.</w:t>
            </w:r>
          </w:p>
          <w:p w14:paraId="132F7762" w14:textId="77777777" w:rsidR="00256E53" w:rsidRPr="000120A2" w:rsidRDefault="00F61D3A" w:rsidP="00256E53">
            <w:pPr>
              <w:spacing w:line="360" w:lineRule="auto"/>
              <w:jc w:val="both"/>
              <w:rPr>
                <w:rFonts w:ascii="Times New Roman" w:hAnsi="Times New Roman"/>
                <w:strike/>
                <w:sz w:val="24"/>
                <w:szCs w:val="24"/>
              </w:rPr>
            </w:pPr>
            <w:r>
              <w:rPr>
                <w:rFonts w:ascii="Times New Roman" w:hAnsi="Times New Roman"/>
                <w:sz w:val="24"/>
                <w:szCs w:val="24"/>
              </w:rPr>
              <w:t>10.9</w:t>
            </w:r>
            <w:r w:rsidR="00256E53" w:rsidRPr="000120A2">
              <w:rPr>
                <w:rFonts w:ascii="Times New Roman" w:hAnsi="Times New Roman"/>
                <w:sz w:val="24"/>
                <w:szCs w:val="24"/>
              </w:rPr>
              <w:t xml:space="preserve">. </w:t>
            </w:r>
            <w:r w:rsidR="00256E53" w:rsidRPr="000120A2">
              <w:rPr>
                <w:rFonts w:ascii="Times New Roman" w:eastAsia="Calibri" w:hAnsi="Times New Roman" w:cs="Times New Roman"/>
                <w:sz w:val="24"/>
                <w:szCs w:val="24"/>
              </w:rPr>
              <w:t>Išlaidos ilgalaikiam materialiajam ir nematerialiajam turtui (</w:t>
            </w:r>
            <w:r w:rsidR="00256E53" w:rsidRPr="000120A2">
              <w:rPr>
                <w:rFonts w:ascii="Times New Roman" w:hAnsi="Times New Roman" w:cs="Times New Roman"/>
                <w:sz w:val="24"/>
                <w:szCs w:val="24"/>
                <w:lang w:eastAsia="lt-LT"/>
              </w:rPr>
              <w:t xml:space="preserve">pagal Lietuvos Respublikos įstatymus prie ilgalaikio turto priskiriamas turtas, kuris tarnaus ūkio subjekto veikloje ilgiau negu vienus metus ir kurio įsigijimo vertė viršija </w:t>
            </w:r>
            <w:r w:rsidR="00256E53" w:rsidRPr="000120A2">
              <w:rPr>
                <w:rFonts w:ascii="Times New Roman" w:hAnsi="Times New Roman" w:cs="Times New Roman"/>
                <w:bCs/>
                <w:sz w:val="24"/>
                <w:szCs w:val="24"/>
                <w:lang w:eastAsia="lt-LT"/>
              </w:rPr>
              <w:t xml:space="preserve">500 </w:t>
            </w:r>
            <w:proofErr w:type="spellStart"/>
            <w:r w:rsidR="00256E53" w:rsidRPr="000120A2">
              <w:rPr>
                <w:rFonts w:ascii="Times New Roman" w:hAnsi="Times New Roman" w:cs="Times New Roman"/>
                <w:bCs/>
                <w:sz w:val="24"/>
                <w:szCs w:val="24"/>
                <w:lang w:eastAsia="lt-LT"/>
              </w:rPr>
              <w:t>Eur</w:t>
            </w:r>
            <w:proofErr w:type="spellEnd"/>
            <w:r w:rsidR="00256E53" w:rsidRPr="000120A2">
              <w:rPr>
                <w:rFonts w:ascii="Times New Roman" w:hAnsi="Times New Roman" w:cs="Times New Roman"/>
                <w:sz w:val="24"/>
                <w:szCs w:val="24"/>
                <w:lang w:eastAsia="lt-LT"/>
              </w:rPr>
              <w:t>)</w:t>
            </w:r>
            <w:r w:rsidR="00073BC9" w:rsidRPr="000120A2">
              <w:rPr>
                <w:rFonts w:ascii="Times New Roman" w:hAnsi="Times New Roman" w:cs="Times New Roman"/>
                <w:sz w:val="24"/>
                <w:szCs w:val="24"/>
                <w:lang w:eastAsia="lt-LT"/>
              </w:rPr>
              <w:t>.</w:t>
            </w:r>
          </w:p>
          <w:p w14:paraId="1F03B6CE" w14:textId="77777777" w:rsidR="005B4E17" w:rsidRPr="000120A2" w:rsidRDefault="00F61D3A" w:rsidP="005B4E17">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10.10</w:t>
            </w:r>
            <w:r w:rsidR="005B4E17" w:rsidRPr="000120A2">
              <w:rPr>
                <w:rFonts w:ascii="Times New Roman" w:hAnsi="Times New Roman"/>
                <w:color w:val="000000" w:themeColor="text1"/>
                <w:sz w:val="24"/>
                <w:szCs w:val="24"/>
              </w:rPr>
              <w:t xml:space="preserve">. </w:t>
            </w:r>
            <w:r w:rsidR="006C6015" w:rsidRPr="000120A2">
              <w:rPr>
                <w:rFonts w:ascii="Times New Roman" w:hAnsi="Times New Roman"/>
                <w:color w:val="000000" w:themeColor="text1"/>
                <w:sz w:val="24"/>
                <w:szCs w:val="24"/>
              </w:rPr>
              <w:t>I</w:t>
            </w:r>
            <w:r w:rsidR="00FF0645" w:rsidRPr="000120A2">
              <w:rPr>
                <w:rFonts w:ascii="Times New Roman" w:hAnsi="Times New Roman"/>
                <w:color w:val="000000" w:themeColor="text1"/>
                <w:sz w:val="24"/>
                <w:szCs w:val="24"/>
              </w:rPr>
              <w:t xml:space="preserve">šlaidos, skirtos </w:t>
            </w:r>
            <w:r w:rsidR="005B4E17" w:rsidRPr="000120A2">
              <w:rPr>
                <w:rFonts w:ascii="Times New Roman" w:hAnsi="Times New Roman"/>
                <w:color w:val="000000" w:themeColor="text1"/>
                <w:sz w:val="24"/>
                <w:szCs w:val="24"/>
              </w:rPr>
              <w:t>labdarai ir paramai</w:t>
            </w:r>
            <w:r w:rsidR="006C6015" w:rsidRPr="000120A2">
              <w:rPr>
                <w:rFonts w:ascii="Times New Roman" w:hAnsi="Times New Roman"/>
                <w:color w:val="000000" w:themeColor="text1"/>
                <w:sz w:val="24"/>
                <w:szCs w:val="24"/>
              </w:rPr>
              <w:t>.</w:t>
            </w:r>
          </w:p>
          <w:p w14:paraId="6C88CC42" w14:textId="77777777" w:rsidR="00387A5B" w:rsidRPr="000120A2" w:rsidRDefault="00387A5B" w:rsidP="00B45BB9">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w:t>
            </w:r>
            <w:r w:rsidR="00327AAA" w:rsidRPr="000120A2">
              <w:rPr>
                <w:rFonts w:ascii="Times New Roman" w:hAnsi="Times New Roman"/>
                <w:color w:val="000000" w:themeColor="text1"/>
                <w:sz w:val="24"/>
                <w:szCs w:val="24"/>
              </w:rPr>
              <w:t>1</w:t>
            </w:r>
            <w:r w:rsidR="00327AAA">
              <w:rPr>
                <w:rFonts w:ascii="Times New Roman" w:hAnsi="Times New Roman"/>
                <w:color w:val="000000" w:themeColor="text1"/>
                <w:sz w:val="24"/>
                <w:szCs w:val="24"/>
              </w:rPr>
              <w:t>1</w:t>
            </w:r>
            <w:r w:rsidR="0051704E" w:rsidRPr="000120A2">
              <w:rPr>
                <w:rFonts w:ascii="Times New Roman" w:hAnsi="Times New Roman"/>
                <w:color w:val="000000" w:themeColor="text1"/>
                <w:sz w:val="24"/>
                <w:szCs w:val="24"/>
              </w:rPr>
              <w:t>.</w:t>
            </w:r>
            <w:r w:rsidR="006C6015" w:rsidRPr="000120A2">
              <w:rPr>
                <w:rFonts w:ascii="Times New Roman" w:hAnsi="Times New Roman"/>
                <w:color w:val="000000" w:themeColor="text1"/>
                <w:sz w:val="24"/>
                <w:szCs w:val="24"/>
              </w:rPr>
              <w:t xml:space="preserve"> I</w:t>
            </w:r>
            <w:r w:rsidRPr="000120A2">
              <w:rPr>
                <w:rFonts w:ascii="Times New Roman" w:hAnsi="Times New Roman"/>
                <w:color w:val="000000" w:themeColor="text1"/>
                <w:sz w:val="24"/>
                <w:szCs w:val="24"/>
              </w:rPr>
              <w:t>šl</w:t>
            </w:r>
            <w:r w:rsidR="006C6015" w:rsidRPr="000120A2">
              <w:rPr>
                <w:rFonts w:ascii="Times New Roman" w:hAnsi="Times New Roman"/>
                <w:color w:val="000000" w:themeColor="text1"/>
                <w:sz w:val="24"/>
                <w:szCs w:val="24"/>
              </w:rPr>
              <w:t>aidos, projekto biudžete įvardy</w:t>
            </w:r>
            <w:r w:rsidRPr="000120A2">
              <w:rPr>
                <w:rFonts w:ascii="Times New Roman" w:hAnsi="Times New Roman"/>
                <w:color w:val="000000" w:themeColor="text1"/>
                <w:sz w:val="24"/>
                <w:szCs w:val="24"/>
              </w:rPr>
              <w:t>tos kaip „</w:t>
            </w:r>
            <w:r w:rsidR="00B45BB9" w:rsidRPr="000120A2">
              <w:rPr>
                <w:rFonts w:ascii="Times New Roman" w:hAnsi="Times New Roman"/>
                <w:color w:val="000000" w:themeColor="text1"/>
                <w:sz w:val="24"/>
                <w:szCs w:val="24"/>
              </w:rPr>
              <w:t>n</w:t>
            </w:r>
            <w:r w:rsidR="00366408" w:rsidRPr="000120A2">
              <w:rPr>
                <w:rFonts w:ascii="Times New Roman" w:hAnsi="Times New Roman"/>
                <w:color w:val="000000" w:themeColor="text1"/>
                <w:sz w:val="24"/>
                <w:szCs w:val="24"/>
              </w:rPr>
              <w:t xml:space="preserve">enumatytos </w:t>
            </w:r>
            <w:r w:rsidR="006C6015" w:rsidRPr="000120A2">
              <w:rPr>
                <w:rFonts w:ascii="Times New Roman" w:hAnsi="Times New Roman"/>
                <w:color w:val="000000" w:themeColor="text1"/>
                <w:sz w:val="24"/>
                <w:szCs w:val="24"/>
              </w:rPr>
              <w:t>išlaidos“.</w:t>
            </w:r>
          </w:p>
          <w:p w14:paraId="5710EE7F" w14:textId="77777777" w:rsidR="00987818" w:rsidRPr="000120A2" w:rsidRDefault="00F61D3A" w:rsidP="00327AAA">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27AAA">
              <w:rPr>
                <w:rFonts w:ascii="Times New Roman" w:hAnsi="Times New Roman"/>
                <w:color w:val="000000" w:themeColor="text1"/>
                <w:sz w:val="24"/>
                <w:szCs w:val="24"/>
              </w:rPr>
              <w:t>12</w:t>
            </w:r>
            <w:r w:rsidR="006C6015" w:rsidRPr="000120A2">
              <w:rPr>
                <w:rFonts w:ascii="Times New Roman" w:hAnsi="Times New Roman"/>
                <w:color w:val="000000" w:themeColor="text1"/>
                <w:sz w:val="24"/>
                <w:szCs w:val="24"/>
              </w:rPr>
              <w:t>. I</w:t>
            </w:r>
            <w:r w:rsidR="00987818" w:rsidRPr="000120A2">
              <w:rPr>
                <w:rFonts w:ascii="Times New Roman" w:hAnsi="Times New Roman"/>
                <w:color w:val="000000" w:themeColor="text1"/>
                <w:sz w:val="24"/>
                <w:szCs w:val="24"/>
              </w:rPr>
              <w:t>šlaidos, skirtos veikloms, kurios bet kokiomis formomis, metodais ir būdais pažeidžia Lietuvos Respublikos Konstituciją, įstatymus ir kitus teisės aktus.</w:t>
            </w:r>
          </w:p>
        </w:tc>
      </w:tr>
      <w:tr w:rsidR="00851C15" w14:paraId="0DCC8B32" w14:textId="77777777" w:rsidTr="002A0626">
        <w:tc>
          <w:tcPr>
            <w:tcW w:w="570" w:type="dxa"/>
          </w:tcPr>
          <w:p w14:paraId="1EBAE8AB" w14:textId="77777777" w:rsidR="00851C15" w:rsidRDefault="00851C15"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11. </w:t>
            </w:r>
          </w:p>
        </w:tc>
        <w:tc>
          <w:tcPr>
            <w:tcW w:w="1523" w:type="dxa"/>
          </w:tcPr>
          <w:p w14:paraId="037CA68A" w14:textId="77777777" w:rsidR="00851C15" w:rsidRPr="0079467D" w:rsidRDefault="00656F99" w:rsidP="002A0818">
            <w:pPr>
              <w:spacing w:line="336" w:lineRule="auto"/>
              <w:contextualSpacing/>
              <w:rPr>
                <w:rFonts w:ascii="Times New Roman" w:hAnsi="Times New Roman" w:cs="Times New Roman"/>
                <w:sz w:val="24"/>
                <w:szCs w:val="24"/>
              </w:rPr>
            </w:pPr>
            <w:r w:rsidRPr="007A6F29">
              <w:rPr>
                <w:rFonts w:ascii="Times New Roman" w:hAnsi="Times New Roman" w:cs="Times New Roman"/>
                <w:color w:val="000000" w:themeColor="text1"/>
                <w:sz w:val="24"/>
                <w:szCs w:val="24"/>
              </w:rPr>
              <w:t xml:space="preserve">Projektų </w:t>
            </w:r>
            <w:r w:rsidR="00407EA2" w:rsidRPr="003E7DA9">
              <w:rPr>
                <w:rFonts w:ascii="Times New Roman" w:hAnsi="Times New Roman" w:cs="Times New Roman"/>
                <w:color w:val="000000" w:themeColor="text1"/>
                <w:sz w:val="24"/>
                <w:szCs w:val="24"/>
              </w:rPr>
              <w:t>paraiškų</w:t>
            </w:r>
            <w:r w:rsidR="00407EA2">
              <w:rPr>
                <w:rFonts w:ascii="Times New Roman" w:hAnsi="Times New Roman" w:cs="Times New Roman"/>
                <w:color w:val="000000" w:themeColor="text1"/>
                <w:sz w:val="24"/>
                <w:szCs w:val="24"/>
              </w:rPr>
              <w:t xml:space="preserve"> </w:t>
            </w:r>
            <w:r w:rsidRPr="007A6F29">
              <w:rPr>
                <w:rFonts w:ascii="Times New Roman" w:hAnsi="Times New Roman" w:cs="Times New Roman"/>
                <w:color w:val="000000" w:themeColor="text1"/>
                <w:sz w:val="24"/>
                <w:szCs w:val="24"/>
              </w:rPr>
              <w:t>atranka ir vertinimo kriterijai</w:t>
            </w:r>
          </w:p>
        </w:tc>
        <w:tc>
          <w:tcPr>
            <w:tcW w:w="7229" w:type="dxa"/>
          </w:tcPr>
          <w:p w14:paraId="600DBB5F" w14:textId="77777777" w:rsidR="00656F99" w:rsidRPr="000120A2" w:rsidRDefault="00656F99"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11.1</w:t>
            </w:r>
            <w:r w:rsidRPr="000120A2">
              <w:rPr>
                <w:rFonts w:ascii="Times New Roman" w:hAnsi="Times New Roman" w:cs="Times New Roman"/>
                <w:sz w:val="24"/>
                <w:szCs w:val="24"/>
              </w:rPr>
              <w:t>. Paraiškos pradedamos vertinti pasibaigus paraiškų priėmimo terminui, kai užregistruojamos visos</w:t>
            </w:r>
            <w:r w:rsidR="003E7DA9" w:rsidRPr="000120A2">
              <w:rPr>
                <w:rFonts w:ascii="Times New Roman" w:hAnsi="Times New Roman" w:cs="Times New Roman"/>
                <w:sz w:val="24"/>
                <w:szCs w:val="24"/>
              </w:rPr>
              <w:t xml:space="preserve"> laiku pateiktos paraiškos.</w:t>
            </w:r>
          </w:p>
          <w:p w14:paraId="09DA110B" w14:textId="77777777" w:rsidR="00851C15" w:rsidRPr="00BC0674" w:rsidRDefault="00986015" w:rsidP="0058524A">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0120A2">
              <w:rPr>
                <w:rFonts w:ascii="Times New Roman" w:hAnsi="Times New Roman" w:cs="Times New Roman"/>
                <w:sz w:val="24"/>
                <w:szCs w:val="24"/>
              </w:rPr>
              <w:t>11</w:t>
            </w:r>
            <w:r w:rsidR="00656F99" w:rsidRPr="000120A2">
              <w:rPr>
                <w:rFonts w:ascii="Times New Roman" w:hAnsi="Times New Roman" w:cs="Times New Roman"/>
                <w:sz w:val="24"/>
                <w:szCs w:val="24"/>
              </w:rPr>
              <w:t xml:space="preserve">.2. Projektų </w:t>
            </w:r>
            <w:r w:rsidR="00B556A1" w:rsidRPr="000120A2">
              <w:rPr>
                <w:rFonts w:ascii="Times New Roman" w:hAnsi="Times New Roman" w:cs="Times New Roman"/>
                <w:sz w:val="24"/>
                <w:szCs w:val="24"/>
              </w:rPr>
              <w:t xml:space="preserve">paraiškų </w:t>
            </w:r>
            <w:r w:rsidR="00656F99" w:rsidRPr="000120A2">
              <w:rPr>
                <w:rFonts w:ascii="Times New Roman" w:hAnsi="Times New Roman" w:cs="Times New Roman"/>
                <w:sz w:val="24"/>
                <w:szCs w:val="24"/>
              </w:rPr>
              <w:t>vertinimo ir atrankos proce</w:t>
            </w:r>
            <w:r w:rsidR="0058524A" w:rsidRPr="000120A2">
              <w:rPr>
                <w:rFonts w:ascii="Times New Roman" w:hAnsi="Times New Roman" w:cs="Times New Roman"/>
                <w:sz w:val="24"/>
                <w:szCs w:val="24"/>
              </w:rPr>
              <w:t>dūros vykdomo</w:t>
            </w:r>
            <w:r w:rsidR="00656F99" w:rsidRPr="000120A2">
              <w:rPr>
                <w:rFonts w:ascii="Times New Roman" w:hAnsi="Times New Roman" w:cs="Times New Roman"/>
                <w:sz w:val="24"/>
                <w:szCs w:val="24"/>
              </w:rPr>
              <w:t xml:space="preserve">s vadovaujantis </w:t>
            </w:r>
            <w:r w:rsidR="001E39A0" w:rsidRPr="000120A2">
              <w:rPr>
                <w:rFonts w:ascii="Times New Roman" w:hAnsi="Times New Roman" w:cs="Times New Roman"/>
                <w:sz w:val="24"/>
                <w:szCs w:val="24"/>
              </w:rPr>
              <w:t>Kauno miesto savivaldybės</w:t>
            </w:r>
            <w:r w:rsidR="00BC0674" w:rsidRPr="000120A2">
              <w:rPr>
                <w:rFonts w:ascii="Times New Roman" w:hAnsi="Times New Roman" w:cs="Times New Roman"/>
                <w:sz w:val="24"/>
                <w:szCs w:val="24"/>
              </w:rPr>
              <w:t xml:space="preserve"> projektų atrankos ir finansavimo programos</w:t>
            </w:r>
            <w:r w:rsidR="001E39A0" w:rsidRPr="000120A2">
              <w:rPr>
                <w:rFonts w:ascii="Times New Roman" w:hAnsi="Times New Roman" w:cs="Times New Roman"/>
                <w:sz w:val="24"/>
                <w:szCs w:val="24"/>
              </w:rPr>
              <w:t xml:space="preserve"> </w:t>
            </w:r>
            <w:r w:rsidR="00DB3D37" w:rsidRPr="000120A2">
              <w:rPr>
                <w:rFonts w:ascii="Times New Roman" w:hAnsi="Times New Roman" w:cs="Times New Roman"/>
                <w:sz w:val="24"/>
                <w:szCs w:val="24"/>
              </w:rPr>
              <w:t>„Iniciatyvos</w:t>
            </w:r>
            <w:r w:rsidR="00BC0674" w:rsidRPr="000120A2">
              <w:rPr>
                <w:rFonts w:ascii="Times New Roman" w:hAnsi="Times New Roman" w:cs="Times New Roman"/>
                <w:sz w:val="24"/>
                <w:szCs w:val="24"/>
              </w:rPr>
              <w:t xml:space="preserve"> Kaunui“ įgyvendinimo tvarkos a</w:t>
            </w:r>
            <w:r w:rsidR="00DB3D37" w:rsidRPr="000120A2">
              <w:rPr>
                <w:rFonts w:ascii="Times New Roman" w:hAnsi="Times New Roman" w:cs="Times New Roman"/>
                <w:sz w:val="24"/>
                <w:szCs w:val="24"/>
              </w:rPr>
              <w:t>prašu</w:t>
            </w:r>
            <w:r w:rsidR="00656F99" w:rsidRPr="000120A2">
              <w:rPr>
                <w:rFonts w:ascii="Times New Roman" w:hAnsi="Times New Roman" w:cs="Times New Roman"/>
                <w:sz w:val="24"/>
                <w:szCs w:val="24"/>
              </w:rPr>
              <w:t xml:space="preserve">, patvirtintu Kauno </w:t>
            </w:r>
            <w:r w:rsidR="000D61CD" w:rsidRPr="000120A2">
              <w:rPr>
                <w:rFonts w:ascii="Times New Roman" w:hAnsi="Times New Roman" w:cs="Times New Roman"/>
                <w:sz w:val="24"/>
                <w:szCs w:val="24"/>
              </w:rPr>
              <w:t xml:space="preserve">miesto </w:t>
            </w:r>
            <w:r w:rsidR="005B4E17" w:rsidRPr="000120A2">
              <w:rPr>
                <w:rFonts w:ascii="Times New Roman" w:hAnsi="Times New Roman" w:cs="Times New Roman"/>
                <w:sz w:val="24"/>
                <w:szCs w:val="24"/>
              </w:rPr>
              <w:t xml:space="preserve">administracijos direktoriaus </w:t>
            </w:r>
            <w:r w:rsidR="0058524A" w:rsidRPr="000120A2">
              <w:rPr>
                <w:rFonts w:ascii="Times New Roman" w:hAnsi="Times New Roman" w:cs="Times New Roman"/>
                <w:sz w:val="24"/>
                <w:szCs w:val="24"/>
              </w:rPr>
              <w:t>2017 m. spalio</w:t>
            </w:r>
            <w:r w:rsidR="00BC0674" w:rsidRPr="000120A2">
              <w:rPr>
                <w:rFonts w:ascii="Times New Roman" w:hAnsi="Times New Roman" w:cs="Times New Roman"/>
                <w:sz w:val="24"/>
                <w:szCs w:val="24"/>
              </w:rPr>
              <w:t xml:space="preserve"> 27 </w:t>
            </w:r>
            <w:r w:rsidR="00656F99" w:rsidRPr="000120A2">
              <w:rPr>
                <w:rFonts w:ascii="Times New Roman" w:hAnsi="Times New Roman" w:cs="Times New Roman"/>
                <w:sz w:val="24"/>
                <w:szCs w:val="24"/>
              </w:rPr>
              <w:t xml:space="preserve">d. </w:t>
            </w:r>
            <w:r w:rsidR="005B4E17" w:rsidRPr="000120A2">
              <w:rPr>
                <w:rFonts w:ascii="Times New Roman" w:hAnsi="Times New Roman" w:cs="Times New Roman"/>
                <w:sz w:val="24"/>
                <w:szCs w:val="24"/>
              </w:rPr>
              <w:t xml:space="preserve">įsakymu </w:t>
            </w:r>
            <w:r w:rsidR="00656F99" w:rsidRPr="000120A2">
              <w:rPr>
                <w:rFonts w:ascii="Times New Roman" w:hAnsi="Times New Roman" w:cs="Times New Roman"/>
                <w:sz w:val="24"/>
                <w:szCs w:val="24"/>
              </w:rPr>
              <w:t xml:space="preserve">Nr. </w:t>
            </w:r>
            <w:r w:rsidR="005B4E17" w:rsidRPr="000120A2">
              <w:rPr>
                <w:rFonts w:ascii="Times New Roman" w:hAnsi="Times New Roman" w:cs="Times New Roman"/>
                <w:sz w:val="24"/>
                <w:szCs w:val="24"/>
              </w:rPr>
              <w:t>A</w:t>
            </w:r>
            <w:r w:rsidR="00656F99" w:rsidRPr="000120A2">
              <w:rPr>
                <w:rFonts w:ascii="Times New Roman" w:hAnsi="Times New Roman" w:cs="Times New Roman"/>
                <w:sz w:val="24"/>
                <w:szCs w:val="24"/>
              </w:rPr>
              <w:t>-</w:t>
            </w:r>
            <w:r w:rsidR="00BC0674" w:rsidRPr="000120A2">
              <w:rPr>
                <w:rFonts w:ascii="Times New Roman" w:hAnsi="Times New Roman" w:cs="Times New Roman"/>
                <w:sz w:val="24"/>
                <w:szCs w:val="24"/>
              </w:rPr>
              <w:t>3922</w:t>
            </w:r>
            <w:r w:rsidR="00656F99" w:rsidRPr="000120A2">
              <w:rPr>
                <w:rFonts w:ascii="Times New Roman" w:hAnsi="Times New Roman" w:cs="Times New Roman"/>
                <w:sz w:val="24"/>
                <w:szCs w:val="24"/>
              </w:rPr>
              <w:t xml:space="preserve"> „Dėl </w:t>
            </w:r>
            <w:r w:rsidR="00BC0674" w:rsidRPr="000120A2">
              <w:rPr>
                <w:rFonts w:ascii="Times New Roman" w:hAnsi="Times New Roman" w:cs="Times New Roman"/>
                <w:sz w:val="24"/>
                <w:szCs w:val="24"/>
              </w:rPr>
              <w:t>Kauno miesto savivaldybės projektų atrankos ir finansavimo</w:t>
            </w:r>
            <w:r w:rsidR="00BC0674" w:rsidRPr="003E7DA9">
              <w:rPr>
                <w:rFonts w:ascii="Times New Roman" w:hAnsi="Times New Roman" w:cs="Times New Roman"/>
                <w:sz w:val="24"/>
                <w:szCs w:val="24"/>
              </w:rPr>
              <w:t xml:space="preserve"> programos „Iniciatyvos Kaunui“ įgyvendinimo tvarkos aprašo patvirtinimo</w:t>
            </w:r>
            <w:r w:rsidR="00656F99" w:rsidRPr="003E7DA9">
              <w:rPr>
                <w:rFonts w:ascii="Times New Roman" w:hAnsi="Times New Roman" w:cs="Times New Roman"/>
                <w:sz w:val="24"/>
                <w:szCs w:val="24"/>
              </w:rPr>
              <w:t>“.</w:t>
            </w:r>
          </w:p>
        </w:tc>
      </w:tr>
      <w:tr w:rsidR="00751ECF" w14:paraId="32DE6AB1" w14:textId="77777777" w:rsidTr="002A0626">
        <w:tc>
          <w:tcPr>
            <w:tcW w:w="570" w:type="dxa"/>
          </w:tcPr>
          <w:p w14:paraId="7B04B97A" w14:textId="77777777" w:rsidR="00751ECF" w:rsidRDefault="00751ECF"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23" w:type="dxa"/>
          </w:tcPr>
          <w:p w14:paraId="7F4C85FC"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229" w:type="dxa"/>
          </w:tcPr>
          <w:p w14:paraId="35BD20BD" w14:textId="77777777" w:rsidR="00906C3F" w:rsidRPr="003E7DA9" w:rsidRDefault="00553A11" w:rsidP="00906C3F">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w:t>
            </w:r>
            <w:r w:rsidR="00906C3F"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00906C3F" w:rsidRPr="003E7DA9">
              <w:rPr>
                <w:rFonts w:ascii="Times New Roman" w:eastAsia="Calibri" w:hAnsi="Times New Roman" w:cs="Times New Roman"/>
                <w:sz w:val="24"/>
                <w:szCs w:val="24"/>
              </w:rPr>
              <w:t>strateginio plėtros plano iki 2022 metų patvirtinimo“.</w:t>
            </w:r>
          </w:p>
          <w:p w14:paraId="339DC6CE" w14:textId="75705187" w:rsidR="00751ECF" w:rsidRPr="000120A2" w:rsidRDefault="00791221" w:rsidP="00C07A1D">
            <w:pPr>
              <w:spacing w:line="348" w:lineRule="auto"/>
              <w:jc w:val="both"/>
              <w:rPr>
                <w:rFonts w:ascii="Times New Roman" w:eastAsia="Calibri" w:hAnsi="Times New Roman" w:cs="Times New Roman"/>
                <w:sz w:val="24"/>
                <w:szCs w:val="24"/>
              </w:rPr>
            </w:pPr>
            <w:r w:rsidRPr="003E7DA9">
              <w:rPr>
                <w:rFonts w:ascii="Times New Roman" w:eastAsia="Calibri" w:hAnsi="Times New Roman" w:cs="Times New Roman"/>
                <w:sz w:val="24"/>
                <w:szCs w:val="24"/>
              </w:rPr>
              <w:t>12</w:t>
            </w:r>
            <w:r w:rsidR="00906C3F" w:rsidRPr="003E7DA9">
              <w:rPr>
                <w:rFonts w:ascii="Times New Roman" w:eastAsia="Calibri" w:hAnsi="Times New Roman" w:cs="Times New Roman"/>
                <w:sz w:val="24"/>
                <w:szCs w:val="24"/>
              </w:rPr>
              <w:t>.2. Kauno miesto savivaldybės 201</w:t>
            </w:r>
            <w:r w:rsidR="00812A0C">
              <w:rPr>
                <w:rFonts w:ascii="Times New Roman" w:eastAsia="Calibri" w:hAnsi="Times New Roman" w:cs="Times New Roman"/>
                <w:sz w:val="24"/>
                <w:szCs w:val="24"/>
              </w:rPr>
              <w:t>8</w:t>
            </w:r>
            <w:r w:rsidR="00906C3F" w:rsidRPr="003E7DA9">
              <w:rPr>
                <w:rFonts w:ascii="Times New Roman" w:eastAsia="Calibri" w:hAnsi="Times New Roman" w:cs="Times New Roman"/>
                <w:sz w:val="24"/>
                <w:szCs w:val="24"/>
              </w:rPr>
              <w:t>–20</w:t>
            </w:r>
            <w:r w:rsidR="00812A0C">
              <w:rPr>
                <w:rFonts w:ascii="Times New Roman" w:eastAsia="Calibri" w:hAnsi="Times New Roman" w:cs="Times New Roman"/>
                <w:sz w:val="24"/>
                <w:szCs w:val="24"/>
              </w:rPr>
              <w:t>20</w:t>
            </w:r>
            <w:r w:rsidR="00906C3F" w:rsidRPr="003E7DA9">
              <w:rPr>
                <w:rFonts w:ascii="Times New Roman" w:eastAsia="Calibri" w:hAnsi="Times New Roman" w:cs="Times New Roman"/>
                <w:sz w:val="24"/>
                <w:szCs w:val="24"/>
              </w:rPr>
              <w:t xml:space="preserve"> metų strateginis veiklos </w:t>
            </w:r>
            <w:r w:rsidR="00906C3F" w:rsidRPr="000120A2">
              <w:rPr>
                <w:rFonts w:ascii="Times New Roman" w:eastAsia="Calibri" w:hAnsi="Times New Roman" w:cs="Times New Roman"/>
                <w:sz w:val="24"/>
                <w:szCs w:val="24"/>
              </w:rPr>
              <w:t>planas, patvirtintas Kauno miesto savivaldybės tarybos 201</w:t>
            </w:r>
            <w:r w:rsidR="00812A0C">
              <w:rPr>
                <w:rFonts w:ascii="Times New Roman" w:eastAsia="Calibri" w:hAnsi="Times New Roman" w:cs="Times New Roman"/>
                <w:sz w:val="24"/>
                <w:szCs w:val="24"/>
              </w:rPr>
              <w:t>8</w:t>
            </w:r>
            <w:r w:rsidR="00906C3F" w:rsidRPr="000120A2">
              <w:rPr>
                <w:rFonts w:ascii="Times New Roman" w:eastAsia="Calibri" w:hAnsi="Times New Roman" w:cs="Times New Roman"/>
                <w:sz w:val="24"/>
                <w:szCs w:val="24"/>
              </w:rPr>
              <w:t xml:space="preserve"> m. </w:t>
            </w:r>
            <w:r w:rsidR="00BC0674" w:rsidRPr="000120A2">
              <w:rPr>
                <w:rFonts w:ascii="Times New Roman" w:eastAsia="Calibri" w:hAnsi="Times New Roman" w:cs="Times New Roman"/>
                <w:sz w:val="24"/>
                <w:szCs w:val="24"/>
              </w:rPr>
              <w:t xml:space="preserve">vasario </w:t>
            </w:r>
            <w:r w:rsidR="00B336A1">
              <w:rPr>
                <w:rFonts w:ascii="Times New Roman" w:eastAsia="Calibri" w:hAnsi="Times New Roman" w:cs="Times New Roman"/>
                <w:sz w:val="24"/>
                <w:szCs w:val="24"/>
              </w:rPr>
              <w:t xml:space="preserve">  </w:t>
            </w:r>
            <w:r w:rsidR="00812A0C">
              <w:rPr>
                <w:rFonts w:ascii="Times New Roman" w:eastAsia="Calibri" w:hAnsi="Times New Roman" w:cs="Times New Roman"/>
                <w:sz w:val="24"/>
                <w:szCs w:val="24"/>
              </w:rPr>
              <w:t>6</w:t>
            </w:r>
            <w:r w:rsidR="00906C3F" w:rsidRPr="000120A2">
              <w:rPr>
                <w:rFonts w:ascii="Times New Roman" w:eastAsia="Calibri" w:hAnsi="Times New Roman" w:cs="Times New Roman"/>
                <w:sz w:val="24"/>
                <w:szCs w:val="24"/>
              </w:rPr>
              <w:t xml:space="preserve"> d. sprendimu Nr. T-</w:t>
            </w:r>
            <w:r w:rsidR="00812A0C">
              <w:rPr>
                <w:rFonts w:ascii="Times New Roman" w:eastAsia="Calibri" w:hAnsi="Times New Roman" w:cs="Times New Roman"/>
                <w:sz w:val="24"/>
                <w:szCs w:val="24"/>
              </w:rPr>
              <w:t>4</w:t>
            </w:r>
            <w:r w:rsidR="00906C3F" w:rsidRPr="000120A2">
              <w:rPr>
                <w:rFonts w:ascii="Times New Roman" w:eastAsia="Calibri" w:hAnsi="Times New Roman" w:cs="Times New Roman"/>
                <w:sz w:val="24"/>
                <w:szCs w:val="24"/>
              </w:rPr>
              <w:t xml:space="preserve"> „Dėl Kauno miesto savivaldybės </w:t>
            </w:r>
            <w:r w:rsidR="002848D8">
              <w:rPr>
                <w:rFonts w:ascii="Times New Roman" w:eastAsia="Calibri" w:hAnsi="Times New Roman" w:cs="Times New Roman"/>
                <w:sz w:val="24"/>
                <w:szCs w:val="24"/>
              </w:rPr>
              <w:t xml:space="preserve"> </w:t>
            </w:r>
            <w:r w:rsidR="00906C3F" w:rsidRPr="000120A2">
              <w:rPr>
                <w:rFonts w:ascii="Times New Roman" w:eastAsia="Calibri" w:hAnsi="Times New Roman" w:cs="Times New Roman"/>
                <w:sz w:val="24"/>
                <w:szCs w:val="24"/>
              </w:rPr>
              <w:t>201</w:t>
            </w:r>
            <w:r w:rsidR="00812A0C">
              <w:rPr>
                <w:rFonts w:ascii="Times New Roman" w:eastAsia="Calibri" w:hAnsi="Times New Roman" w:cs="Times New Roman"/>
                <w:sz w:val="24"/>
                <w:szCs w:val="24"/>
              </w:rPr>
              <w:t>8</w:t>
            </w:r>
            <w:r w:rsidR="00906C3F" w:rsidRPr="000120A2">
              <w:rPr>
                <w:rFonts w:ascii="Times New Roman" w:eastAsia="Calibri" w:hAnsi="Times New Roman" w:cs="Times New Roman"/>
                <w:sz w:val="24"/>
                <w:szCs w:val="24"/>
              </w:rPr>
              <w:t>–20</w:t>
            </w:r>
            <w:r w:rsidR="00812A0C">
              <w:rPr>
                <w:rFonts w:ascii="Times New Roman" w:eastAsia="Calibri" w:hAnsi="Times New Roman" w:cs="Times New Roman"/>
                <w:sz w:val="24"/>
                <w:szCs w:val="24"/>
              </w:rPr>
              <w:t>20</w:t>
            </w:r>
            <w:r w:rsidR="00906C3F" w:rsidRPr="000120A2">
              <w:rPr>
                <w:rFonts w:ascii="Times New Roman" w:eastAsia="Calibri" w:hAnsi="Times New Roman" w:cs="Times New Roman"/>
                <w:sz w:val="24"/>
                <w:szCs w:val="24"/>
              </w:rPr>
              <w:t xml:space="preserve"> metų strategi</w:t>
            </w:r>
            <w:r w:rsidR="0058524A" w:rsidRPr="000120A2">
              <w:rPr>
                <w:rFonts w:ascii="Times New Roman" w:eastAsia="Calibri" w:hAnsi="Times New Roman" w:cs="Times New Roman"/>
                <w:sz w:val="24"/>
                <w:szCs w:val="24"/>
              </w:rPr>
              <w:t>nio veiklos plano patvirtinimo“.</w:t>
            </w:r>
          </w:p>
          <w:p w14:paraId="46E0A600" w14:textId="77777777" w:rsidR="00791221" w:rsidRPr="000120A2" w:rsidRDefault="00791221" w:rsidP="00C07A1D">
            <w:pPr>
              <w:spacing w:line="348"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 xml:space="preserve">12.3. </w:t>
            </w:r>
            <w:r w:rsidR="006D03E3" w:rsidRPr="000120A2">
              <w:rPr>
                <w:rFonts w:ascii="Times New Roman" w:eastAsia="Calibri" w:hAnsi="Times New Roman" w:cs="Times New Roman"/>
                <w:sz w:val="24"/>
                <w:szCs w:val="24"/>
              </w:rPr>
              <w:t>Kauno miesto savivaldybės projektų atrankos ir finansavimo programa „Iniciatyvos Kaunui“, patvirtinta Kauno miesto savivaldybės tarybos 2017 m. rugsėjo 12 d. sprendimu Nr. T-</w:t>
            </w:r>
            <w:r w:rsidR="00EC3FED" w:rsidRPr="000120A2">
              <w:rPr>
                <w:rFonts w:ascii="Times New Roman" w:eastAsia="Calibri" w:hAnsi="Times New Roman" w:cs="Times New Roman"/>
                <w:sz w:val="24"/>
                <w:szCs w:val="24"/>
              </w:rPr>
              <w:t>563</w:t>
            </w:r>
            <w:r w:rsidR="006D03E3" w:rsidRPr="000120A2">
              <w:rPr>
                <w:rFonts w:ascii="Times New Roman" w:eastAsia="Calibri" w:hAnsi="Times New Roman" w:cs="Times New Roman"/>
                <w:sz w:val="24"/>
                <w:szCs w:val="24"/>
              </w:rPr>
              <w:t xml:space="preserve"> „Dėl Kauno miesto savivaldybės projektų atrankos ir finansavimo programos „Iniciatyvos Kaunui“ patvirtinimo“.</w:t>
            </w:r>
          </w:p>
          <w:p w14:paraId="334D2DAF" w14:textId="6AF06B64" w:rsidR="00322A5F" w:rsidRPr="002E3B91" w:rsidRDefault="008275F3" w:rsidP="00BC0674">
            <w:pPr>
              <w:spacing w:line="348" w:lineRule="auto"/>
              <w:jc w:val="both"/>
              <w:rPr>
                <w:rFonts w:ascii="Times New Roman" w:hAnsi="Times New Roman" w:cs="Times New Roman"/>
                <w:sz w:val="24"/>
                <w:szCs w:val="24"/>
              </w:rPr>
            </w:pPr>
            <w:r w:rsidRPr="000120A2">
              <w:rPr>
                <w:rFonts w:ascii="Times New Roman" w:eastAsia="Calibri" w:hAnsi="Times New Roman" w:cs="Times New Roman"/>
                <w:sz w:val="24"/>
                <w:szCs w:val="24"/>
              </w:rPr>
              <w:lastRenderedPageBreak/>
              <w:t>12.4.</w:t>
            </w:r>
            <w:r w:rsidR="00BC0674" w:rsidRPr="000120A2">
              <w:rPr>
                <w:rFonts w:ascii="Times New Roman" w:hAnsi="Times New Roman" w:cs="Times New Roman"/>
                <w:color w:val="FF0000"/>
                <w:sz w:val="24"/>
                <w:szCs w:val="24"/>
              </w:rPr>
              <w:t xml:space="preserve"> </w:t>
            </w:r>
            <w:r w:rsidR="00BC0674" w:rsidRPr="000120A2">
              <w:rPr>
                <w:rFonts w:ascii="Times New Roman" w:hAnsi="Times New Roman" w:cs="Times New Roman"/>
                <w:sz w:val="24"/>
                <w:szCs w:val="24"/>
              </w:rPr>
              <w:t xml:space="preserve">Kauno miesto savivaldybės projektų atrankos ir finansavimo programos „Iniciatyvos Kaunui“ įgyvendinimo tvarkos aprašas, patvirtintas Kauno miesto administracijos </w:t>
            </w:r>
            <w:r w:rsidR="0058524A" w:rsidRPr="000120A2">
              <w:rPr>
                <w:rFonts w:ascii="Times New Roman" w:hAnsi="Times New Roman" w:cs="Times New Roman"/>
                <w:sz w:val="24"/>
                <w:szCs w:val="24"/>
              </w:rPr>
              <w:t>direktoriaus 2017 m. spalio</w:t>
            </w:r>
            <w:r w:rsidR="00BC0674" w:rsidRPr="000120A2">
              <w:rPr>
                <w:rFonts w:ascii="Times New Roman" w:hAnsi="Times New Roman" w:cs="Times New Roman"/>
                <w:sz w:val="24"/>
                <w:szCs w:val="24"/>
              </w:rPr>
              <w:t xml:space="preserve"> </w:t>
            </w:r>
            <w:r w:rsidR="00834820">
              <w:rPr>
                <w:rFonts w:ascii="Times New Roman" w:hAnsi="Times New Roman" w:cs="Times New Roman"/>
                <w:sz w:val="24"/>
                <w:szCs w:val="24"/>
              </w:rPr>
              <w:t xml:space="preserve">    </w:t>
            </w:r>
            <w:r w:rsidR="00BC0674" w:rsidRPr="000120A2">
              <w:rPr>
                <w:rFonts w:ascii="Times New Roman" w:hAnsi="Times New Roman" w:cs="Times New Roman"/>
                <w:sz w:val="24"/>
                <w:szCs w:val="24"/>
              </w:rPr>
              <w:t>27 d. įsakymu Nr. A-3922 „Dėl Kauno miesto</w:t>
            </w:r>
            <w:r w:rsidR="00BC0674" w:rsidRPr="003E7DA9">
              <w:rPr>
                <w:rFonts w:ascii="Times New Roman" w:hAnsi="Times New Roman" w:cs="Times New Roman"/>
                <w:sz w:val="24"/>
                <w:szCs w:val="24"/>
              </w:rPr>
              <w:t xml:space="preserve"> savivaldybės projektų atrankos ir finansavimo programos „Iniciatyvos Kaunui“ įgyvendinimo tvarkos aprašo patvirtinimo“.</w:t>
            </w:r>
          </w:p>
        </w:tc>
      </w:tr>
      <w:tr w:rsidR="00BC0674" w14:paraId="3F561DC0" w14:textId="77777777" w:rsidTr="002A0626">
        <w:tc>
          <w:tcPr>
            <w:tcW w:w="570" w:type="dxa"/>
            <w:shd w:val="clear" w:color="auto" w:fill="auto"/>
          </w:tcPr>
          <w:p w14:paraId="19AFD328" w14:textId="77777777" w:rsidR="00BC0674" w:rsidRDefault="00BC0674"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1523" w:type="dxa"/>
            <w:shd w:val="clear" w:color="auto" w:fill="auto"/>
          </w:tcPr>
          <w:p w14:paraId="09446A9E" w14:textId="77777777" w:rsidR="00BC0674" w:rsidRDefault="00BC0674"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Projekto viešinimo reikalavimai</w:t>
            </w:r>
          </w:p>
        </w:tc>
        <w:tc>
          <w:tcPr>
            <w:tcW w:w="7229" w:type="dxa"/>
            <w:shd w:val="clear" w:color="auto" w:fill="auto"/>
          </w:tcPr>
          <w:p w14:paraId="20BAF502" w14:textId="77777777" w:rsidR="00BC0674" w:rsidRPr="000120A2" w:rsidRDefault="00322A5F" w:rsidP="00CE4204">
            <w:pPr>
              <w:spacing w:line="360" w:lineRule="auto"/>
              <w:jc w:val="both"/>
              <w:rPr>
                <w:rFonts w:ascii="Times New Roman" w:hAnsi="Times New Roman"/>
                <w:color w:val="000000"/>
                <w:sz w:val="24"/>
                <w:szCs w:val="24"/>
              </w:rPr>
            </w:pPr>
            <w:r w:rsidRPr="000120A2">
              <w:rPr>
                <w:rFonts w:ascii="Times New Roman" w:hAnsi="Times New Roman"/>
                <w:color w:val="000000"/>
                <w:sz w:val="24"/>
                <w:szCs w:val="24"/>
              </w:rPr>
              <w:t>Į</w:t>
            </w:r>
            <w:r w:rsidR="003A52D5" w:rsidRPr="000120A2">
              <w:rPr>
                <w:rFonts w:ascii="Times New Roman" w:hAnsi="Times New Roman"/>
                <w:color w:val="000000"/>
                <w:sz w:val="24"/>
                <w:szCs w:val="24"/>
              </w:rPr>
              <w:t>gyvendinamas projektas ir pasiekti rezultatai privalo būti viešinami laikantis projekto finansavimo sutartyje nustatytų reikalavimų</w:t>
            </w:r>
          </w:p>
        </w:tc>
      </w:tr>
      <w:tr w:rsidR="00685C45" w14:paraId="3AB48E52" w14:textId="77777777" w:rsidTr="002A0626">
        <w:tc>
          <w:tcPr>
            <w:tcW w:w="570" w:type="dxa"/>
            <w:shd w:val="clear" w:color="auto" w:fill="auto"/>
          </w:tcPr>
          <w:p w14:paraId="65C0284A" w14:textId="77777777" w:rsidR="00685C45" w:rsidRDefault="00BC0674"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523" w:type="dxa"/>
            <w:shd w:val="clear" w:color="auto" w:fill="auto"/>
          </w:tcPr>
          <w:p w14:paraId="17D67B0C" w14:textId="77777777" w:rsidR="00685C45" w:rsidRDefault="00685C45"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Informacijos teikimas  </w:t>
            </w:r>
          </w:p>
        </w:tc>
        <w:tc>
          <w:tcPr>
            <w:tcW w:w="7229" w:type="dxa"/>
            <w:shd w:val="clear" w:color="auto" w:fill="auto"/>
          </w:tcPr>
          <w:p w14:paraId="1A3B3EDF" w14:textId="77777777" w:rsidR="00FD1E57" w:rsidRPr="000120A2" w:rsidRDefault="00FD1E57" w:rsidP="00FD1E57">
            <w:pPr>
              <w:spacing w:after="160" w:line="348" w:lineRule="auto"/>
              <w:ind w:firstLine="5"/>
              <w:contextualSpacing/>
              <w:jc w:val="both"/>
              <w:rPr>
                <w:rFonts w:ascii="Times New Roman" w:eastAsia="Calibri" w:hAnsi="Times New Roman" w:cs="Times New Roman"/>
                <w:sz w:val="24"/>
                <w:szCs w:val="24"/>
                <w:shd w:val="clear" w:color="auto" w:fill="FFFFFF"/>
              </w:rPr>
            </w:pPr>
            <w:r w:rsidRPr="000120A2">
              <w:rPr>
                <w:rFonts w:ascii="Times New Roman" w:eastAsia="Calibri" w:hAnsi="Times New Roman" w:cs="Times New Roman"/>
                <w:sz w:val="24"/>
                <w:szCs w:val="24"/>
              </w:rPr>
              <w:t>14.1. Informaciją dėl paraiškų pildymo ir projektų įgyvendinimo teikia Plėtros programų ir in</w:t>
            </w:r>
            <w:r w:rsidR="004A472C">
              <w:rPr>
                <w:rFonts w:ascii="Times New Roman" w:eastAsia="Calibri" w:hAnsi="Times New Roman" w:cs="Times New Roman"/>
                <w:sz w:val="24"/>
                <w:szCs w:val="24"/>
              </w:rPr>
              <w:t xml:space="preserve">vesticijų skyriaus specialistės </w:t>
            </w:r>
            <w:r w:rsidRPr="000120A2">
              <w:rPr>
                <w:rFonts w:ascii="Times New Roman" w:eastAsia="Calibri" w:hAnsi="Times New Roman" w:cs="Times New Roman"/>
                <w:sz w:val="24"/>
                <w:szCs w:val="24"/>
              </w:rPr>
              <w:t>Evelina Revuckaitė</w:t>
            </w:r>
            <w:r w:rsidR="004A472C">
              <w:rPr>
                <w:rFonts w:ascii="Times New Roman" w:eastAsia="Calibri" w:hAnsi="Times New Roman" w:cs="Times New Roman"/>
                <w:sz w:val="24"/>
                <w:szCs w:val="24"/>
              </w:rPr>
              <w:t xml:space="preserve"> ir </w:t>
            </w:r>
            <w:r w:rsidR="004A472C" w:rsidRPr="000120A2">
              <w:rPr>
                <w:rFonts w:ascii="Times New Roman" w:eastAsia="Calibri" w:hAnsi="Times New Roman" w:cs="Times New Roman"/>
                <w:sz w:val="24"/>
                <w:szCs w:val="24"/>
              </w:rPr>
              <w:t>Ieva Juknaitė</w:t>
            </w:r>
            <w:r w:rsidRPr="000120A2">
              <w:rPr>
                <w:rFonts w:ascii="Times New Roman" w:eastAsia="Calibri" w:hAnsi="Times New Roman" w:cs="Times New Roman"/>
                <w:sz w:val="24"/>
                <w:szCs w:val="24"/>
              </w:rPr>
              <w:t xml:space="preserve">, tel. (8 37) </w:t>
            </w:r>
            <w:r w:rsidRPr="000120A2">
              <w:rPr>
                <w:rFonts w:ascii="Times New Roman" w:eastAsia="Calibri" w:hAnsi="Times New Roman" w:cs="Times New Roman"/>
                <w:sz w:val="24"/>
                <w:szCs w:val="24"/>
                <w:shd w:val="clear" w:color="auto" w:fill="FFFFFF"/>
              </w:rPr>
              <w:t>42 29 14.</w:t>
            </w:r>
          </w:p>
          <w:p w14:paraId="6DE7BDBC" w14:textId="77777777" w:rsidR="00FD1E57" w:rsidRPr="000120A2" w:rsidRDefault="00FD1E57" w:rsidP="00FD1E57">
            <w:pPr>
              <w:spacing w:after="160" w:line="348" w:lineRule="auto"/>
              <w:ind w:firstLine="5"/>
              <w:contextualSpacing/>
              <w:jc w:val="both"/>
              <w:rPr>
                <w:rFonts w:ascii="Times New Roman" w:eastAsia="Calibri" w:hAnsi="Times New Roman" w:cs="Times New Roman"/>
                <w:sz w:val="24"/>
                <w:szCs w:val="24"/>
              </w:rPr>
            </w:pPr>
            <w:r w:rsidRPr="000120A2">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Kultūros skyriaus vyriausioji specialistė Jovita Jociuvienė, tel. </w:t>
            </w:r>
            <w:hyperlink r:id="rId10" w:history="1">
              <w:r w:rsidRPr="000120A2">
                <w:rPr>
                  <w:rFonts w:ascii="Times New Roman" w:eastAsia="Calibri" w:hAnsi="Times New Roman" w:cs="Times New Roman"/>
                  <w:sz w:val="24"/>
                  <w:szCs w:val="24"/>
                  <w:shd w:val="clear" w:color="auto" w:fill="FFFFFF"/>
                </w:rPr>
                <w:t>(8 37) 20 00 26</w:t>
              </w:r>
            </w:hyperlink>
            <w:r w:rsidRPr="000120A2">
              <w:rPr>
                <w:rFonts w:ascii="Times New Roman" w:eastAsia="Calibri" w:hAnsi="Times New Roman" w:cs="Times New Roman"/>
                <w:sz w:val="24"/>
                <w:szCs w:val="24"/>
              </w:rPr>
              <w:t>.</w:t>
            </w:r>
          </w:p>
          <w:p w14:paraId="6E66D57F" w14:textId="77777777" w:rsidR="00FD1E57" w:rsidRPr="000120A2" w:rsidRDefault="00FD1E57" w:rsidP="00FD1E57">
            <w:pPr>
              <w:spacing w:after="160" w:line="348" w:lineRule="auto"/>
              <w:ind w:firstLine="5"/>
              <w:contextualSpacing/>
              <w:jc w:val="both"/>
              <w:rPr>
                <w:rFonts w:ascii="Times New Roman" w:eastAsia="Calibri" w:hAnsi="Times New Roman" w:cs="Times New Roman"/>
                <w:sz w:val="24"/>
                <w:szCs w:val="24"/>
                <w:lang w:val="en-US"/>
              </w:rPr>
            </w:pPr>
            <w:r w:rsidRPr="000120A2">
              <w:rPr>
                <w:rFonts w:ascii="Times New Roman" w:eastAsia="Calibri" w:hAnsi="Times New Roman" w:cs="Times New Roman"/>
                <w:sz w:val="24"/>
                <w:szCs w:val="24"/>
              </w:rPr>
              <w:t xml:space="preserve">14.3. Užklausos raštu teikiamos el. paštu </w:t>
            </w:r>
            <w:hyperlink r:id="rId11" w:history="1">
              <w:r w:rsidRPr="000120A2">
                <w:rPr>
                  <w:rFonts w:ascii="Times New Roman" w:eastAsia="Calibri" w:hAnsi="Times New Roman" w:cs="Times New Roman"/>
                  <w:sz w:val="24"/>
                  <w:szCs w:val="24"/>
                  <w:u w:val="single"/>
                </w:rPr>
                <w:t>iniciatyvos</w:t>
              </w:r>
              <w:r w:rsidRPr="000120A2">
                <w:rPr>
                  <w:rFonts w:ascii="Times New Roman" w:eastAsia="Calibri" w:hAnsi="Times New Roman" w:cs="Times New Roman"/>
                  <w:sz w:val="24"/>
                  <w:szCs w:val="24"/>
                  <w:u w:val="single"/>
                  <w:lang w:val="en-US"/>
                </w:rPr>
                <w:t>@</w:t>
              </w:r>
              <w:proofErr w:type="spellStart"/>
              <w:r w:rsidRPr="000120A2">
                <w:rPr>
                  <w:rFonts w:ascii="Times New Roman" w:eastAsia="Calibri" w:hAnsi="Times New Roman" w:cs="Times New Roman"/>
                  <w:sz w:val="24"/>
                  <w:szCs w:val="24"/>
                  <w:u w:val="single"/>
                  <w:lang w:val="en-US"/>
                </w:rPr>
                <w:t>kaunas.lt</w:t>
              </w:r>
              <w:proofErr w:type="spellEnd"/>
            </w:hyperlink>
            <w:r w:rsidRPr="000120A2">
              <w:rPr>
                <w:rFonts w:ascii="Times New Roman" w:eastAsia="Calibri" w:hAnsi="Times New Roman" w:cs="Times New Roman"/>
                <w:sz w:val="24"/>
                <w:szCs w:val="24"/>
                <w:u w:val="single"/>
                <w:lang w:val="en-US"/>
              </w:rPr>
              <w:t xml:space="preserve">. </w:t>
            </w:r>
            <w:r w:rsidRPr="000120A2">
              <w:rPr>
                <w:rFonts w:ascii="Times New Roman" w:eastAsia="Calibri" w:hAnsi="Times New Roman" w:cs="Times New Roman"/>
                <w:sz w:val="24"/>
                <w:szCs w:val="24"/>
                <w:lang w:val="en-US"/>
              </w:rPr>
              <w:t xml:space="preserve"> </w:t>
            </w:r>
          </w:p>
          <w:p w14:paraId="7A19613E" w14:textId="77777777" w:rsidR="00685C45" w:rsidRPr="000120A2" w:rsidRDefault="002A0626" w:rsidP="00FD1E57">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14.4. </w:t>
            </w:r>
            <w:r w:rsidR="00FD1E57" w:rsidRPr="000120A2">
              <w:rPr>
                <w:rFonts w:ascii="Times New Roman" w:eastAsia="Calibri" w:hAnsi="Times New Roman" w:cs="Times New Roman"/>
                <w:sz w:val="24"/>
                <w:szCs w:val="24"/>
              </w:rPr>
              <w:t xml:space="preserve">Dažnai užduodamų klausimų skyrius (DUK) tinklalapyje </w:t>
            </w:r>
            <w:proofErr w:type="spellStart"/>
            <w:r w:rsidR="00FD1E57" w:rsidRPr="000120A2">
              <w:rPr>
                <w:rFonts w:ascii="Times New Roman" w:eastAsia="Calibri" w:hAnsi="Times New Roman" w:cs="Times New Roman"/>
                <w:sz w:val="24"/>
                <w:szCs w:val="24"/>
                <w:u w:val="single"/>
              </w:rPr>
              <w:t>iniciatyvos.kaunas.lt</w:t>
            </w:r>
            <w:proofErr w:type="spellEnd"/>
            <w:r w:rsidR="00FD1E57" w:rsidRPr="000120A2">
              <w:rPr>
                <w:rFonts w:ascii="Times New Roman" w:eastAsia="Calibri" w:hAnsi="Times New Roman" w:cs="Times New Roman"/>
                <w:sz w:val="24"/>
                <w:szCs w:val="24"/>
                <w:u w:val="single"/>
              </w:rPr>
              <w:t>.</w:t>
            </w:r>
          </w:p>
        </w:tc>
      </w:tr>
    </w:tbl>
    <w:p w14:paraId="3BC4B0F0" w14:textId="77777777" w:rsidR="00782CDB" w:rsidRPr="0017654F" w:rsidRDefault="00322A5F" w:rsidP="00D95423">
      <w:pPr>
        <w:spacing w:after="0" w:line="336" w:lineRule="auto"/>
        <w:contextualSpacing/>
        <w:jc w:val="center"/>
        <w:rPr>
          <w:rFonts w:ascii="Times New Roman" w:eastAsia="Calibri" w:hAnsi="Times New Roman" w:cs="Times New Roman"/>
          <w:b/>
          <w:sz w:val="24"/>
          <w:szCs w:val="24"/>
        </w:rPr>
      </w:pPr>
      <w:r w:rsidRPr="000120A2">
        <w:rPr>
          <w:rFonts w:ascii="Times New Roman" w:eastAsia="Calibri" w:hAnsi="Times New Roman" w:cs="Times New Roman"/>
          <w:b/>
          <w:sz w:val="24"/>
          <w:szCs w:val="24"/>
        </w:rPr>
        <w:t>_________________________________</w:t>
      </w:r>
    </w:p>
    <w:sectPr w:rsidR="00782CDB" w:rsidRPr="0017654F" w:rsidSect="008108C9">
      <w:headerReference w:type="default" r:id="rId12"/>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3A20" w14:textId="77777777" w:rsidR="00934BD6" w:rsidRDefault="00934BD6" w:rsidP="008108C9">
      <w:pPr>
        <w:spacing w:after="0" w:line="240" w:lineRule="auto"/>
      </w:pPr>
      <w:r>
        <w:separator/>
      </w:r>
    </w:p>
  </w:endnote>
  <w:endnote w:type="continuationSeparator" w:id="0">
    <w:p w14:paraId="27DAEC50" w14:textId="77777777" w:rsidR="00934BD6" w:rsidRDefault="00934BD6"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0B56" w14:textId="77777777" w:rsidR="00934BD6" w:rsidRDefault="00934BD6" w:rsidP="008108C9">
      <w:pPr>
        <w:spacing w:after="0" w:line="240" w:lineRule="auto"/>
      </w:pPr>
      <w:r>
        <w:separator/>
      </w:r>
    </w:p>
  </w:footnote>
  <w:footnote w:type="continuationSeparator" w:id="0">
    <w:p w14:paraId="5019E70D" w14:textId="77777777" w:rsidR="00934BD6" w:rsidRDefault="00934BD6"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1D1C3303" w14:textId="5E55C060" w:rsidR="008108C9" w:rsidRDefault="008108C9">
        <w:pPr>
          <w:pStyle w:val="Antrats"/>
          <w:jc w:val="center"/>
        </w:pPr>
        <w:r>
          <w:fldChar w:fldCharType="begin"/>
        </w:r>
        <w:r>
          <w:instrText>PAGE   \* MERGEFORMAT</w:instrText>
        </w:r>
        <w:r>
          <w:fldChar w:fldCharType="separate"/>
        </w:r>
        <w:r w:rsidR="00AA0CCA">
          <w:rPr>
            <w:noProof/>
          </w:rPr>
          <w:t>9</w:t>
        </w:r>
        <w:r>
          <w:fldChar w:fldCharType="end"/>
        </w:r>
      </w:p>
    </w:sdtContent>
  </w:sdt>
  <w:p w14:paraId="5DDDC7CA" w14:textId="77777777" w:rsidR="008108C9" w:rsidRDefault="008108C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9"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3"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4"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4"/>
  </w:num>
  <w:num w:numId="3">
    <w:abstractNumId w:val="6"/>
  </w:num>
  <w:num w:numId="4">
    <w:abstractNumId w:val="0"/>
  </w:num>
  <w:num w:numId="5">
    <w:abstractNumId w:val="13"/>
  </w:num>
  <w:num w:numId="6">
    <w:abstractNumId w:val="1"/>
  </w:num>
  <w:num w:numId="7">
    <w:abstractNumId w:val="8"/>
  </w:num>
  <w:num w:numId="8">
    <w:abstractNumId w:val="10"/>
  </w:num>
  <w:num w:numId="9">
    <w:abstractNumId w:val="2"/>
  </w:num>
  <w:num w:numId="10">
    <w:abstractNumId w:val="4"/>
  </w:num>
  <w:num w:numId="11">
    <w:abstractNumId w:val="11"/>
  </w:num>
  <w:num w:numId="12">
    <w:abstractNumId w:val="12"/>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234C"/>
    <w:rsid w:val="000070AE"/>
    <w:rsid w:val="0001079C"/>
    <w:rsid w:val="000120A2"/>
    <w:rsid w:val="00015F9F"/>
    <w:rsid w:val="00021CF1"/>
    <w:rsid w:val="00022D65"/>
    <w:rsid w:val="00023CDA"/>
    <w:rsid w:val="0002479A"/>
    <w:rsid w:val="00030721"/>
    <w:rsid w:val="00030B9D"/>
    <w:rsid w:val="000314AC"/>
    <w:rsid w:val="00033C76"/>
    <w:rsid w:val="000342C5"/>
    <w:rsid w:val="000344D9"/>
    <w:rsid w:val="000345CB"/>
    <w:rsid w:val="000410EC"/>
    <w:rsid w:val="000526E8"/>
    <w:rsid w:val="00052843"/>
    <w:rsid w:val="0005356E"/>
    <w:rsid w:val="000554D1"/>
    <w:rsid w:val="0005561B"/>
    <w:rsid w:val="000556FF"/>
    <w:rsid w:val="00063C9E"/>
    <w:rsid w:val="000718C2"/>
    <w:rsid w:val="0007262E"/>
    <w:rsid w:val="0007378B"/>
    <w:rsid w:val="00073BC9"/>
    <w:rsid w:val="00076B13"/>
    <w:rsid w:val="00080B57"/>
    <w:rsid w:val="000815AD"/>
    <w:rsid w:val="00091BDC"/>
    <w:rsid w:val="00093DAF"/>
    <w:rsid w:val="000942CA"/>
    <w:rsid w:val="00094863"/>
    <w:rsid w:val="00094A7A"/>
    <w:rsid w:val="000969E5"/>
    <w:rsid w:val="000A633A"/>
    <w:rsid w:val="000D40AC"/>
    <w:rsid w:val="000D61CD"/>
    <w:rsid w:val="000D6B6C"/>
    <w:rsid w:val="000D7717"/>
    <w:rsid w:val="000E1576"/>
    <w:rsid w:val="000E484E"/>
    <w:rsid w:val="000F093B"/>
    <w:rsid w:val="000F0D96"/>
    <w:rsid w:val="000F1429"/>
    <w:rsid w:val="000F2361"/>
    <w:rsid w:val="000F5428"/>
    <w:rsid w:val="000F69AB"/>
    <w:rsid w:val="00105BCD"/>
    <w:rsid w:val="00107981"/>
    <w:rsid w:val="001113C0"/>
    <w:rsid w:val="001135A4"/>
    <w:rsid w:val="00115FEB"/>
    <w:rsid w:val="00116681"/>
    <w:rsid w:val="00117180"/>
    <w:rsid w:val="00120258"/>
    <w:rsid w:val="00125784"/>
    <w:rsid w:val="00127FB7"/>
    <w:rsid w:val="00133EAF"/>
    <w:rsid w:val="00136A00"/>
    <w:rsid w:val="0014049F"/>
    <w:rsid w:val="00140789"/>
    <w:rsid w:val="001426FB"/>
    <w:rsid w:val="00145898"/>
    <w:rsid w:val="00145C48"/>
    <w:rsid w:val="00145D25"/>
    <w:rsid w:val="0015124F"/>
    <w:rsid w:val="00157EA5"/>
    <w:rsid w:val="0016741A"/>
    <w:rsid w:val="001724C2"/>
    <w:rsid w:val="001757D9"/>
    <w:rsid w:val="00183EE2"/>
    <w:rsid w:val="00186C8A"/>
    <w:rsid w:val="00186E1A"/>
    <w:rsid w:val="00191497"/>
    <w:rsid w:val="00192065"/>
    <w:rsid w:val="00193CEB"/>
    <w:rsid w:val="00193E29"/>
    <w:rsid w:val="0019579F"/>
    <w:rsid w:val="001A2238"/>
    <w:rsid w:val="001A2895"/>
    <w:rsid w:val="001A2E79"/>
    <w:rsid w:val="001A3F19"/>
    <w:rsid w:val="001A6F3B"/>
    <w:rsid w:val="001B4056"/>
    <w:rsid w:val="001B53E2"/>
    <w:rsid w:val="001B5B5F"/>
    <w:rsid w:val="001B6E3F"/>
    <w:rsid w:val="001C0381"/>
    <w:rsid w:val="001C5528"/>
    <w:rsid w:val="001D2BAA"/>
    <w:rsid w:val="001D38EF"/>
    <w:rsid w:val="001D4921"/>
    <w:rsid w:val="001D6EF8"/>
    <w:rsid w:val="001E0307"/>
    <w:rsid w:val="001E39A0"/>
    <w:rsid w:val="001E3AFE"/>
    <w:rsid w:val="001F2AE4"/>
    <w:rsid w:val="001F7801"/>
    <w:rsid w:val="001F7BA7"/>
    <w:rsid w:val="00201D24"/>
    <w:rsid w:val="002041BE"/>
    <w:rsid w:val="00214F31"/>
    <w:rsid w:val="0021606D"/>
    <w:rsid w:val="0022433D"/>
    <w:rsid w:val="00226663"/>
    <w:rsid w:val="00227BDB"/>
    <w:rsid w:val="002455D1"/>
    <w:rsid w:val="00246679"/>
    <w:rsid w:val="00256E53"/>
    <w:rsid w:val="00261993"/>
    <w:rsid w:val="00265BE6"/>
    <w:rsid w:val="00272AE4"/>
    <w:rsid w:val="00274F19"/>
    <w:rsid w:val="00274F6D"/>
    <w:rsid w:val="00275B51"/>
    <w:rsid w:val="00282FEF"/>
    <w:rsid w:val="002842C1"/>
    <w:rsid w:val="00284699"/>
    <w:rsid w:val="002848D8"/>
    <w:rsid w:val="00285604"/>
    <w:rsid w:val="002941CD"/>
    <w:rsid w:val="002948A8"/>
    <w:rsid w:val="00294EDC"/>
    <w:rsid w:val="002A0626"/>
    <w:rsid w:val="002A0778"/>
    <w:rsid w:val="002A0818"/>
    <w:rsid w:val="002B4012"/>
    <w:rsid w:val="002B7D57"/>
    <w:rsid w:val="002C21EF"/>
    <w:rsid w:val="002C5400"/>
    <w:rsid w:val="002C5D71"/>
    <w:rsid w:val="002D041F"/>
    <w:rsid w:val="002D0926"/>
    <w:rsid w:val="002D0BF3"/>
    <w:rsid w:val="002D51EE"/>
    <w:rsid w:val="002D69FC"/>
    <w:rsid w:val="002E2F92"/>
    <w:rsid w:val="002E3B91"/>
    <w:rsid w:val="002F2B32"/>
    <w:rsid w:val="002F39C4"/>
    <w:rsid w:val="003005B2"/>
    <w:rsid w:val="0030079E"/>
    <w:rsid w:val="003007F8"/>
    <w:rsid w:val="00306D31"/>
    <w:rsid w:val="00313E18"/>
    <w:rsid w:val="00315432"/>
    <w:rsid w:val="003158DB"/>
    <w:rsid w:val="00316CB5"/>
    <w:rsid w:val="0031708A"/>
    <w:rsid w:val="003176E7"/>
    <w:rsid w:val="00322A5F"/>
    <w:rsid w:val="003240D6"/>
    <w:rsid w:val="00327AAA"/>
    <w:rsid w:val="00330ADD"/>
    <w:rsid w:val="003312E9"/>
    <w:rsid w:val="00333C30"/>
    <w:rsid w:val="003352C0"/>
    <w:rsid w:val="003356AE"/>
    <w:rsid w:val="00336079"/>
    <w:rsid w:val="00337FC2"/>
    <w:rsid w:val="00340AD3"/>
    <w:rsid w:val="00342EEF"/>
    <w:rsid w:val="00344A43"/>
    <w:rsid w:val="0034638C"/>
    <w:rsid w:val="0035306E"/>
    <w:rsid w:val="00355B33"/>
    <w:rsid w:val="003635EE"/>
    <w:rsid w:val="00366287"/>
    <w:rsid w:val="00366408"/>
    <w:rsid w:val="00366BAD"/>
    <w:rsid w:val="00370DE9"/>
    <w:rsid w:val="003756E5"/>
    <w:rsid w:val="003776BD"/>
    <w:rsid w:val="00381943"/>
    <w:rsid w:val="00385B53"/>
    <w:rsid w:val="00387A5B"/>
    <w:rsid w:val="0039082B"/>
    <w:rsid w:val="003968A8"/>
    <w:rsid w:val="003972B5"/>
    <w:rsid w:val="003974B0"/>
    <w:rsid w:val="003A0198"/>
    <w:rsid w:val="003A38C3"/>
    <w:rsid w:val="003A515A"/>
    <w:rsid w:val="003A52D5"/>
    <w:rsid w:val="003B0715"/>
    <w:rsid w:val="003B3A25"/>
    <w:rsid w:val="003B4F3F"/>
    <w:rsid w:val="003B66F3"/>
    <w:rsid w:val="003C0BB8"/>
    <w:rsid w:val="003C2D9B"/>
    <w:rsid w:val="003C5481"/>
    <w:rsid w:val="003C7B4A"/>
    <w:rsid w:val="003D1890"/>
    <w:rsid w:val="003D3280"/>
    <w:rsid w:val="003D3880"/>
    <w:rsid w:val="003D69C4"/>
    <w:rsid w:val="003D7450"/>
    <w:rsid w:val="003E087C"/>
    <w:rsid w:val="003E56C3"/>
    <w:rsid w:val="003E6FF7"/>
    <w:rsid w:val="003E7D36"/>
    <w:rsid w:val="003E7DA9"/>
    <w:rsid w:val="003F09CF"/>
    <w:rsid w:val="003F4CBB"/>
    <w:rsid w:val="00403C7B"/>
    <w:rsid w:val="0040671C"/>
    <w:rsid w:val="00407EA2"/>
    <w:rsid w:val="004114D4"/>
    <w:rsid w:val="00417735"/>
    <w:rsid w:val="004200C2"/>
    <w:rsid w:val="00420665"/>
    <w:rsid w:val="00426CAA"/>
    <w:rsid w:val="00430B3A"/>
    <w:rsid w:val="0043333A"/>
    <w:rsid w:val="00435AD6"/>
    <w:rsid w:val="00440C25"/>
    <w:rsid w:val="00457EB6"/>
    <w:rsid w:val="004620DA"/>
    <w:rsid w:val="00462F0E"/>
    <w:rsid w:val="0046388C"/>
    <w:rsid w:val="00463E1F"/>
    <w:rsid w:val="004644AC"/>
    <w:rsid w:val="004647CA"/>
    <w:rsid w:val="0046536A"/>
    <w:rsid w:val="00466A46"/>
    <w:rsid w:val="00467AE7"/>
    <w:rsid w:val="004715BC"/>
    <w:rsid w:val="004771B5"/>
    <w:rsid w:val="00480A99"/>
    <w:rsid w:val="00490388"/>
    <w:rsid w:val="004904B0"/>
    <w:rsid w:val="00490CD1"/>
    <w:rsid w:val="00496D46"/>
    <w:rsid w:val="004A472C"/>
    <w:rsid w:val="004A71FB"/>
    <w:rsid w:val="004B0128"/>
    <w:rsid w:val="004B18F4"/>
    <w:rsid w:val="004B6457"/>
    <w:rsid w:val="004B669E"/>
    <w:rsid w:val="004C4122"/>
    <w:rsid w:val="004C50CE"/>
    <w:rsid w:val="004C79A4"/>
    <w:rsid w:val="004D16A2"/>
    <w:rsid w:val="004D4DE1"/>
    <w:rsid w:val="004D7CAA"/>
    <w:rsid w:val="004E476A"/>
    <w:rsid w:val="004E5021"/>
    <w:rsid w:val="004E55BA"/>
    <w:rsid w:val="004E7C31"/>
    <w:rsid w:val="004F045D"/>
    <w:rsid w:val="004F174A"/>
    <w:rsid w:val="005012C7"/>
    <w:rsid w:val="00501F89"/>
    <w:rsid w:val="00502673"/>
    <w:rsid w:val="00504642"/>
    <w:rsid w:val="00506DF1"/>
    <w:rsid w:val="0051704E"/>
    <w:rsid w:val="005249AB"/>
    <w:rsid w:val="00524C37"/>
    <w:rsid w:val="005274A1"/>
    <w:rsid w:val="00527A9C"/>
    <w:rsid w:val="00542077"/>
    <w:rsid w:val="00553A11"/>
    <w:rsid w:val="00553F93"/>
    <w:rsid w:val="0055484B"/>
    <w:rsid w:val="00560619"/>
    <w:rsid w:val="00563BA7"/>
    <w:rsid w:val="00563E6C"/>
    <w:rsid w:val="005652CC"/>
    <w:rsid w:val="00565678"/>
    <w:rsid w:val="005811D5"/>
    <w:rsid w:val="0058149F"/>
    <w:rsid w:val="0058177B"/>
    <w:rsid w:val="00581AA9"/>
    <w:rsid w:val="00583D27"/>
    <w:rsid w:val="005840B7"/>
    <w:rsid w:val="0058524A"/>
    <w:rsid w:val="00586176"/>
    <w:rsid w:val="0058694D"/>
    <w:rsid w:val="00587D9E"/>
    <w:rsid w:val="00597AA2"/>
    <w:rsid w:val="005A4928"/>
    <w:rsid w:val="005A66C4"/>
    <w:rsid w:val="005B0149"/>
    <w:rsid w:val="005B3C8B"/>
    <w:rsid w:val="005B41B1"/>
    <w:rsid w:val="005B4E17"/>
    <w:rsid w:val="005B5376"/>
    <w:rsid w:val="005C17B4"/>
    <w:rsid w:val="005C7249"/>
    <w:rsid w:val="005E26CF"/>
    <w:rsid w:val="005E7456"/>
    <w:rsid w:val="005F0CEA"/>
    <w:rsid w:val="005F1DAE"/>
    <w:rsid w:val="005F33B1"/>
    <w:rsid w:val="005F6626"/>
    <w:rsid w:val="005F6E14"/>
    <w:rsid w:val="005F79BE"/>
    <w:rsid w:val="00602139"/>
    <w:rsid w:val="0060281F"/>
    <w:rsid w:val="006044C8"/>
    <w:rsid w:val="0060476F"/>
    <w:rsid w:val="00614557"/>
    <w:rsid w:val="006149C2"/>
    <w:rsid w:val="00615BAB"/>
    <w:rsid w:val="006166C4"/>
    <w:rsid w:val="00620E69"/>
    <w:rsid w:val="00622188"/>
    <w:rsid w:val="0062669D"/>
    <w:rsid w:val="00627907"/>
    <w:rsid w:val="00635963"/>
    <w:rsid w:val="006359D9"/>
    <w:rsid w:val="00635D73"/>
    <w:rsid w:val="00635E55"/>
    <w:rsid w:val="006413DD"/>
    <w:rsid w:val="00641651"/>
    <w:rsid w:val="00655F6C"/>
    <w:rsid w:val="00656F99"/>
    <w:rsid w:val="00657130"/>
    <w:rsid w:val="0066101E"/>
    <w:rsid w:val="00663150"/>
    <w:rsid w:val="006639D3"/>
    <w:rsid w:val="00666852"/>
    <w:rsid w:val="00671362"/>
    <w:rsid w:val="0067543A"/>
    <w:rsid w:val="00675D61"/>
    <w:rsid w:val="0068417A"/>
    <w:rsid w:val="00685C45"/>
    <w:rsid w:val="006865E1"/>
    <w:rsid w:val="00693638"/>
    <w:rsid w:val="006964E3"/>
    <w:rsid w:val="006A2A42"/>
    <w:rsid w:val="006A53AF"/>
    <w:rsid w:val="006A7ABA"/>
    <w:rsid w:val="006B2C1A"/>
    <w:rsid w:val="006B4364"/>
    <w:rsid w:val="006B5FBF"/>
    <w:rsid w:val="006C05B8"/>
    <w:rsid w:val="006C1056"/>
    <w:rsid w:val="006C1E5D"/>
    <w:rsid w:val="006C2547"/>
    <w:rsid w:val="006C29CE"/>
    <w:rsid w:val="006C6015"/>
    <w:rsid w:val="006D03E3"/>
    <w:rsid w:val="006D202A"/>
    <w:rsid w:val="006D4AA9"/>
    <w:rsid w:val="006E03AD"/>
    <w:rsid w:val="006F1CDE"/>
    <w:rsid w:val="006F3174"/>
    <w:rsid w:val="006F3CE9"/>
    <w:rsid w:val="006F72EE"/>
    <w:rsid w:val="00700642"/>
    <w:rsid w:val="00701517"/>
    <w:rsid w:val="00712DD4"/>
    <w:rsid w:val="0072057B"/>
    <w:rsid w:val="007220EE"/>
    <w:rsid w:val="00722152"/>
    <w:rsid w:val="00722DF6"/>
    <w:rsid w:val="00724597"/>
    <w:rsid w:val="007309DD"/>
    <w:rsid w:val="00736C08"/>
    <w:rsid w:val="007407D3"/>
    <w:rsid w:val="00742EBC"/>
    <w:rsid w:val="00744357"/>
    <w:rsid w:val="00750ECD"/>
    <w:rsid w:val="00751ECF"/>
    <w:rsid w:val="00752EB8"/>
    <w:rsid w:val="00752FCF"/>
    <w:rsid w:val="00753A8B"/>
    <w:rsid w:val="007628B4"/>
    <w:rsid w:val="00776DD7"/>
    <w:rsid w:val="00782CDB"/>
    <w:rsid w:val="00791221"/>
    <w:rsid w:val="00791DF9"/>
    <w:rsid w:val="00793AF2"/>
    <w:rsid w:val="00795CF7"/>
    <w:rsid w:val="0079611D"/>
    <w:rsid w:val="0079723B"/>
    <w:rsid w:val="00797293"/>
    <w:rsid w:val="007A6459"/>
    <w:rsid w:val="007B20F7"/>
    <w:rsid w:val="007B2550"/>
    <w:rsid w:val="007B3540"/>
    <w:rsid w:val="007B4A02"/>
    <w:rsid w:val="007B7296"/>
    <w:rsid w:val="007C10F4"/>
    <w:rsid w:val="007C3C91"/>
    <w:rsid w:val="007C520A"/>
    <w:rsid w:val="007D2C6C"/>
    <w:rsid w:val="007D6481"/>
    <w:rsid w:val="007D76F5"/>
    <w:rsid w:val="007E0A8D"/>
    <w:rsid w:val="007E383D"/>
    <w:rsid w:val="007E5E5E"/>
    <w:rsid w:val="007F091D"/>
    <w:rsid w:val="007F145F"/>
    <w:rsid w:val="007F6050"/>
    <w:rsid w:val="007F7396"/>
    <w:rsid w:val="0080248D"/>
    <w:rsid w:val="008100FA"/>
    <w:rsid w:val="008108C9"/>
    <w:rsid w:val="00812A0C"/>
    <w:rsid w:val="00816822"/>
    <w:rsid w:val="008224C5"/>
    <w:rsid w:val="00823B86"/>
    <w:rsid w:val="008269A2"/>
    <w:rsid w:val="008275F3"/>
    <w:rsid w:val="008329FA"/>
    <w:rsid w:val="00834820"/>
    <w:rsid w:val="00840363"/>
    <w:rsid w:val="00843476"/>
    <w:rsid w:val="00843682"/>
    <w:rsid w:val="00845EC2"/>
    <w:rsid w:val="008469DD"/>
    <w:rsid w:val="008469E0"/>
    <w:rsid w:val="00851C15"/>
    <w:rsid w:val="00854942"/>
    <w:rsid w:val="00856591"/>
    <w:rsid w:val="00860288"/>
    <w:rsid w:val="0086261D"/>
    <w:rsid w:val="00863CD8"/>
    <w:rsid w:val="00871A6E"/>
    <w:rsid w:val="00872463"/>
    <w:rsid w:val="00872A67"/>
    <w:rsid w:val="00876422"/>
    <w:rsid w:val="00881F8D"/>
    <w:rsid w:val="00882F95"/>
    <w:rsid w:val="0088799D"/>
    <w:rsid w:val="00887BB3"/>
    <w:rsid w:val="00887C22"/>
    <w:rsid w:val="00892C17"/>
    <w:rsid w:val="00894A83"/>
    <w:rsid w:val="00895DF0"/>
    <w:rsid w:val="00895FA0"/>
    <w:rsid w:val="008A0225"/>
    <w:rsid w:val="008A2B16"/>
    <w:rsid w:val="008A3A7F"/>
    <w:rsid w:val="008A5BAB"/>
    <w:rsid w:val="008A73A1"/>
    <w:rsid w:val="008A78F1"/>
    <w:rsid w:val="008B18BF"/>
    <w:rsid w:val="008B283B"/>
    <w:rsid w:val="008B2DAD"/>
    <w:rsid w:val="008B74DC"/>
    <w:rsid w:val="008B7C8D"/>
    <w:rsid w:val="008C0F31"/>
    <w:rsid w:val="008C1F31"/>
    <w:rsid w:val="008C4837"/>
    <w:rsid w:val="008C69E5"/>
    <w:rsid w:val="008D43A9"/>
    <w:rsid w:val="008D4EB8"/>
    <w:rsid w:val="008E07CF"/>
    <w:rsid w:val="008E229A"/>
    <w:rsid w:val="008E415C"/>
    <w:rsid w:val="008E4F5B"/>
    <w:rsid w:val="008E5C0A"/>
    <w:rsid w:val="008E7433"/>
    <w:rsid w:val="008F7DCF"/>
    <w:rsid w:val="009018F9"/>
    <w:rsid w:val="00905430"/>
    <w:rsid w:val="00906C3F"/>
    <w:rsid w:val="00912EE1"/>
    <w:rsid w:val="00913CAD"/>
    <w:rsid w:val="00914052"/>
    <w:rsid w:val="00923D0F"/>
    <w:rsid w:val="00925AC9"/>
    <w:rsid w:val="00927DD2"/>
    <w:rsid w:val="00933D2E"/>
    <w:rsid w:val="00934A44"/>
    <w:rsid w:val="00934BD6"/>
    <w:rsid w:val="00936203"/>
    <w:rsid w:val="00936A0B"/>
    <w:rsid w:val="009406F7"/>
    <w:rsid w:val="00947164"/>
    <w:rsid w:val="00952AB9"/>
    <w:rsid w:val="00954B31"/>
    <w:rsid w:val="00955EEF"/>
    <w:rsid w:val="00956DE5"/>
    <w:rsid w:val="00960224"/>
    <w:rsid w:val="0096166D"/>
    <w:rsid w:val="0096288D"/>
    <w:rsid w:val="00965C54"/>
    <w:rsid w:val="009717DA"/>
    <w:rsid w:val="0097200A"/>
    <w:rsid w:val="00977A01"/>
    <w:rsid w:val="00982D5C"/>
    <w:rsid w:val="00982F07"/>
    <w:rsid w:val="00986015"/>
    <w:rsid w:val="00987130"/>
    <w:rsid w:val="00987818"/>
    <w:rsid w:val="00990B10"/>
    <w:rsid w:val="00990DFB"/>
    <w:rsid w:val="009A195F"/>
    <w:rsid w:val="009B055F"/>
    <w:rsid w:val="009B1BCC"/>
    <w:rsid w:val="009B27E0"/>
    <w:rsid w:val="009B2A25"/>
    <w:rsid w:val="009C1E19"/>
    <w:rsid w:val="009D5A42"/>
    <w:rsid w:val="009D76C4"/>
    <w:rsid w:val="009D7C85"/>
    <w:rsid w:val="009E08EF"/>
    <w:rsid w:val="009E5E13"/>
    <w:rsid w:val="009E7A7E"/>
    <w:rsid w:val="009F19E2"/>
    <w:rsid w:val="009F4674"/>
    <w:rsid w:val="00A06F1C"/>
    <w:rsid w:val="00A14DB3"/>
    <w:rsid w:val="00A157AC"/>
    <w:rsid w:val="00A2120C"/>
    <w:rsid w:val="00A224AA"/>
    <w:rsid w:val="00A22A64"/>
    <w:rsid w:val="00A23A40"/>
    <w:rsid w:val="00A256A6"/>
    <w:rsid w:val="00A279A9"/>
    <w:rsid w:val="00A332BB"/>
    <w:rsid w:val="00A45DAE"/>
    <w:rsid w:val="00A5026C"/>
    <w:rsid w:val="00A51620"/>
    <w:rsid w:val="00A519C8"/>
    <w:rsid w:val="00A51BD9"/>
    <w:rsid w:val="00A52FDE"/>
    <w:rsid w:val="00A54F77"/>
    <w:rsid w:val="00A55F15"/>
    <w:rsid w:val="00A57FE9"/>
    <w:rsid w:val="00A65BAF"/>
    <w:rsid w:val="00A660C5"/>
    <w:rsid w:val="00A66970"/>
    <w:rsid w:val="00A7169E"/>
    <w:rsid w:val="00A74034"/>
    <w:rsid w:val="00A93685"/>
    <w:rsid w:val="00A977F9"/>
    <w:rsid w:val="00AA0CCA"/>
    <w:rsid w:val="00AA3CBD"/>
    <w:rsid w:val="00AA5047"/>
    <w:rsid w:val="00AA706B"/>
    <w:rsid w:val="00AB0ED1"/>
    <w:rsid w:val="00AB528B"/>
    <w:rsid w:val="00AB6DD8"/>
    <w:rsid w:val="00AC50A2"/>
    <w:rsid w:val="00AC5E72"/>
    <w:rsid w:val="00AC6B49"/>
    <w:rsid w:val="00AD2C83"/>
    <w:rsid w:val="00AD54C2"/>
    <w:rsid w:val="00AE0EFE"/>
    <w:rsid w:val="00AE4159"/>
    <w:rsid w:val="00AE4CB9"/>
    <w:rsid w:val="00AE6349"/>
    <w:rsid w:val="00AE732F"/>
    <w:rsid w:val="00AF2F8E"/>
    <w:rsid w:val="00AF4BC0"/>
    <w:rsid w:val="00AF7351"/>
    <w:rsid w:val="00B07926"/>
    <w:rsid w:val="00B16E68"/>
    <w:rsid w:val="00B201B0"/>
    <w:rsid w:val="00B336A1"/>
    <w:rsid w:val="00B34C81"/>
    <w:rsid w:val="00B34F73"/>
    <w:rsid w:val="00B44659"/>
    <w:rsid w:val="00B45BB9"/>
    <w:rsid w:val="00B5066C"/>
    <w:rsid w:val="00B52824"/>
    <w:rsid w:val="00B556A1"/>
    <w:rsid w:val="00B55D21"/>
    <w:rsid w:val="00B61D05"/>
    <w:rsid w:val="00B64AA0"/>
    <w:rsid w:val="00B66140"/>
    <w:rsid w:val="00B700F1"/>
    <w:rsid w:val="00B71E65"/>
    <w:rsid w:val="00B741E5"/>
    <w:rsid w:val="00B820A5"/>
    <w:rsid w:val="00B860CC"/>
    <w:rsid w:val="00B87279"/>
    <w:rsid w:val="00B92799"/>
    <w:rsid w:val="00B94C71"/>
    <w:rsid w:val="00BB3A80"/>
    <w:rsid w:val="00BB452E"/>
    <w:rsid w:val="00BB4D70"/>
    <w:rsid w:val="00BB547C"/>
    <w:rsid w:val="00BC04DA"/>
    <w:rsid w:val="00BC0674"/>
    <w:rsid w:val="00BD0396"/>
    <w:rsid w:val="00BD1B95"/>
    <w:rsid w:val="00BD288E"/>
    <w:rsid w:val="00BD5DBE"/>
    <w:rsid w:val="00BF0533"/>
    <w:rsid w:val="00BF5DAA"/>
    <w:rsid w:val="00C01B6C"/>
    <w:rsid w:val="00C03F24"/>
    <w:rsid w:val="00C057A2"/>
    <w:rsid w:val="00C063A6"/>
    <w:rsid w:val="00C067AD"/>
    <w:rsid w:val="00C07A1D"/>
    <w:rsid w:val="00C1110F"/>
    <w:rsid w:val="00C11C5D"/>
    <w:rsid w:val="00C12810"/>
    <w:rsid w:val="00C435E7"/>
    <w:rsid w:val="00C43A12"/>
    <w:rsid w:val="00C452DC"/>
    <w:rsid w:val="00C47114"/>
    <w:rsid w:val="00C477CE"/>
    <w:rsid w:val="00C50483"/>
    <w:rsid w:val="00C51030"/>
    <w:rsid w:val="00C51302"/>
    <w:rsid w:val="00C54145"/>
    <w:rsid w:val="00C54936"/>
    <w:rsid w:val="00C56381"/>
    <w:rsid w:val="00C61859"/>
    <w:rsid w:val="00C61AC4"/>
    <w:rsid w:val="00C7277D"/>
    <w:rsid w:val="00C7669A"/>
    <w:rsid w:val="00C809B6"/>
    <w:rsid w:val="00C92E60"/>
    <w:rsid w:val="00CA188A"/>
    <w:rsid w:val="00CA2AEB"/>
    <w:rsid w:val="00CA358E"/>
    <w:rsid w:val="00CA4424"/>
    <w:rsid w:val="00CA687D"/>
    <w:rsid w:val="00CB0326"/>
    <w:rsid w:val="00CB1570"/>
    <w:rsid w:val="00CB3190"/>
    <w:rsid w:val="00CC06CB"/>
    <w:rsid w:val="00CC1862"/>
    <w:rsid w:val="00CC4982"/>
    <w:rsid w:val="00CC51F6"/>
    <w:rsid w:val="00CD01D7"/>
    <w:rsid w:val="00CD3F9F"/>
    <w:rsid w:val="00CD490B"/>
    <w:rsid w:val="00CD5163"/>
    <w:rsid w:val="00CD7816"/>
    <w:rsid w:val="00CE015B"/>
    <w:rsid w:val="00CE4204"/>
    <w:rsid w:val="00CE4B27"/>
    <w:rsid w:val="00CF5F87"/>
    <w:rsid w:val="00CF7439"/>
    <w:rsid w:val="00D0021A"/>
    <w:rsid w:val="00D00F5A"/>
    <w:rsid w:val="00D04C98"/>
    <w:rsid w:val="00D15331"/>
    <w:rsid w:val="00D15B83"/>
    <w:rsid w:val="00D1664D"/>
    <w:rsid w:val="00D16A3F"/>
    <w:rsid w:val="00D17358"/>
    <w:rsid w:val="00D21397"/>
    <w:rsid w:val="00D2362D"/>
    <w:rsid w:val="00D265AD"/>
    <w:rsid w:val="00D27398"/>
    <w:rsid w:val="00D40509"/>
    <w:rsid w:val="00D40FDF"/>
    <w:rsid w:val="00D4585F"/>
    <w:rsid w:val="00D45E58"/>
    <w:rsid w:val="00D47F79"/>
    <w:rsid w:val="00D53798"/>
    <w:rsid w:val="00D6061A"/>
    <w:rsid w:val="00D60B51"/>
    <w:rsid w:val="00D63247"/>
    <w:rsid w:val="00D64EFA"/>
    <w:rsid w:val="00D654B6"/>
    <w:rsid w:val="00D67287"/>
    <w:rsid w:val="00D704FA"/>
    <w:rsid w:val="00D70C30"/>
    <w:rsid w:val="00D727A4"/>
    <w:rsid w:val="00D75865"/>
    <w:rsid w:val="00D77618"/>
    <w:rsid w:val="00D778D9"/>
    <w:rsid w:val="00D82292"/>
    <w:rsid w:val="00D82667"/>
    <w:rsid w:val="00D82B74"/>
    <w:rsid w:val="00D83994"/>
    <w:rsid w:val="00D86981"/>
    <w:rsid w:val="00D87222"/>
    <w:rsid w:val="00D9399F"/>
    <w:rsid w:val="00D93C8A"/>
    <w:rsid w:val="00D93E36"/>
    <w:rsid w:val="00D93FE1"/>
    <w:rsid w:val="00D94180"/>
    <w:rsid w:val="00D95423"/>
    <w:rsid w:val="00D95DE4"/>
    <w:rsid w:val="00DA000A"/>
    <w:rsid w:val="00DA3AF2"/>
    <w:rsid w:val="00DB35DE"/>
    <w:rsid w:val="00DB3D37"/>
    <w:rsid w:val="00DB67B0"/>
    <w:rsid w:val="00DB745D"/>
    <w:rsid w:val="00DC00AC"/>
    <w:rsid w:val="00DC1F10"/>
    <w:rsid w:val="00DC4B2D"/>
    <w:rsid w:val="00DC7854"/>
    <w:rsid w:val="00DD0F6A"/>
    <w:rsid w:val="00DD7E29"/>
    <w:rsid w:val="00DE19BC"/>
    <w:rsid w:val="00DE22F7"/>
    <w:rsid w:val="00DE2F7C"/>
    <w:rsid w:val="00DE46E6"/>
    <w:rsid w:val="00DE51D3"/>
    <w:rsid w:val="00DE6A22"/>
    <w:rsid w:val="00DF2E89"/>
    <w:rsid w:val="00DF35B6"/>
    <w:rsid w:val="00DF584E"/>
    <w:rsid w:val="00DF5EB4"/>
    <w:rsid w:val="00E04429"/>
    <w:rsid w:val="00E045EB"/>
    <w:rsid w:val="00E05D90"/>
    <w:rsid w:val="00E07944"/>
    <w:rsid w:val="00E203DB"/>
    <w:rsid w:val="00E21CDC"/>
    <w:rsid w:val="00E21E23"/>
    <w:rsid w:val="00E22637"/>
    <w:rsid w:val="00E25C31"/>
    <w:rsid w:val="00E2629F"/>
    <w:rsid w:val="00E30543"/>
    <w:rsid w:val="00E30FA5"/>
    <w:rsid w:val="00E3211F"/>
    <w:rsid w:val="00E34FF5"/>
    <w:rsid w:val="00E40773"/>
    <w:rsid w:val="00E40B07"/>
    <w:rsid w:val="00E413FD"/>
    <w:rsid w:val="00E4331F"/>
    <w:rsid w:val="00E43A4A"/>
    <w:rsid w:val="00E43F08"/>
    <w:rsid w:val="00E51131"/>
    <w:rsid w:val="00E52429"/>
    <w:rsid w:val="00E54F9F"/>
    <w:rsid w:val="00E5549E"/>
    <w:rsid w:val="00E56441"/>
    <w:rsid w:val="00E568B8"/>
    <w:rsid w:val="00E63BD1"/>
    <w:rsid w:val="00E709A0"/>
    <w:rsid w:val="00E709CE"/>
    <w:rsid w:val="00E721BE"/>
    <w:rsid w:val="00E724DF"/>
    <w:rsid w:val="00E825F2"/>
    <w:rsid w:val="00E8504E"/>
    <w:rsid w:val="00E93458"/>
    <w:rsid w:val="00E934DB"/>
    <w:rsid w:val="00E95997"/>
    <w:rsid w:val="00E97BC7"/>
    <w:rsid w:val="00EA3041"/>
    <w:rsid w:val="00EA3431"/>
    <w:rsid w:val="00EA5975"/>
    <w:rsid w:val="00EA73D2"/>
    <w:rsid w:val="00EB4B31"/>
    <w:rsid w:val="00EC3DBC"/>
    <w:rsid w:val="00EC3FED"/>
    <w:rsid w:val="00EC6545"/>
    <w:rsid w:val="00EC76A7"/>
    <w:rsid w:val="00EC7B08"/>
    <w:rsid w:val="00ED22D5"/>
    <w:rsid w:val="00ED4C66"/>
    <w:rsid w:val="00ED799A"/>
    <w:rsid w:val="00EE5C91"/>
    <w:rsid w:val="00EF4275"/>
    <w:rsid w:val="00EF434B"/>
    <w:rsid w:val="00EF5C44"/>
    <w:rsid w:val="00F076CD"/>
    <w:rsid w:val="00F11907"/>
    <w:rsid w:val="00F15CE8"/>
    <w:rsid w:val="00F162E9"/>
    <w:rsid w:val="00F20F40"/>
    <w:rsid w:val="00F21D75"/>
    <w:rsid w:val="00F2720E"/>
    <w:rsid w:val="00F30422"/>
    <w:rsid w:val="00F30978"/>
    <w:rsid w:val="00F337C6"/>
    <w:rsid w:val="00F34BA0"/>
    <w:rsid w:val="00F53101"/>
    <w:rsid w:val="00F54E65"/>
    <w:rsid w:val="00F55583"/>
    <w:rsid w:val="00F61D3A"/>
    <w:rsid w:val="00F62704"/>
    <w:rsid w:val="00F62BE0"/>
    <w:rsid w:val="00F66A03"/>
    <w:rsid w:val="00F66E0D"/>
    <w:rsid w:val="00F67214"/>
    <w:rsid w:val="00F6749D"/>
    <w:rsid w:val="00F73887"/>
    <w:rsid w:val="00F74971"/>
    <w:rsid w:val="00F76CE5"/>
    <w:rsid w:val="00F83DBF"/>
    <w:rsid w:val="00F901BE"/>
    <w:rsid w:val="00F918E2"/>
    <w:rsid w:val="00F93636"/>
    <w:rsid w:val="00FA2799"/>
    <w:rsid w:val="00FA5DF2"/>
    <w:rsid w:val="00FA714D"/>
    <w:rsid w:val="00FB08E0"/>
    <w:rsid w:val="00FB121B"/>
    <w:rsid w:val="00FB345A"/>
    <w:rsid w:val="00FB490E"/>
    <w:rsid w:val="00FB534F"/>
    <w:rsid w:val="00FB64CE"/>
    <w:rsid w:val="00FB6A44"/>
    <w:rsid w:val="00FB6EF9"/>
    <w:rsid w:val="00FC10F4"/>
    <w:rsid w:val="00FC5C2B"/>
    <w:rsid w:val="00FC7012"/>
    <w:rsid w:val="00FD1E57"/>
    <w:rsid w:val="00FD32C0"/>
    <w:rsid w:val="00FD5F47"/>
    <w:rsid w:val="00FE2A0F"/>
    <w:rsid w:val="00FF0645"/>
    <w:rsid w:val="00FF369F"/>
    <w:rsid w:val="00FF65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CC3A"/>
  <w15:docId w15:val="{E756E530-99A2-4A88-8AF1-84CA5FED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ciatyvos@kaunas.lt" TargetMode="External"/><Relationship Id="rId5" Type="http://schemas.openxmlformats.org/officeDocument/2006/relationships/webSettings" Target="webSettings.xml"/><Relationship Id="rId10" Type="http://schemas.openxmlformats.org/officeDocument/2006/relationships/hyperlink" Target="tel:%20(8%2037)%2020%2000%2026" TargetMode="External"/><Relationship Id="rId4" Type="http://schemas.openxmlformats.org/officeDocument/2006/relationships/settings" Target="settings.xml"/><Relationship Id="rId9" Type="http://schemas.openxmlformats.org/officeDocument/2006/relationships/hyperlink" Target="http://e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CF63-638A-4933-83D9-0DE43109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10529</Words>
  <Characters>6002</Characters>
  <Application>Microsoft Office Word</Application>
  <DocSecurity>0</DocSecurity>
  <Lines>50</Lines>
  <Paragraphs>32</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„PROFESIONALIOJO MENO IR KULTŪROS PRIEINAMUMO VISUOMENEI DIDINIMAS“  NR. 2018-1-1.1-1</dc:subject>
  <dc:creator>Plėtros programų ir investicijų skyrius</dc:creator>
  <cp:lastModifiedBy>Dalia Staškuvienė</cp:lastModifiedBy>
  <cp:revision>5</cp:revision>
  <cp:lastPrinted>2017-11-16T11:17:00Z</cp:lastPrinted>
  <dcterms:created xsi:type="dcterms:W3CDTF">2018-02-28T11:22:00Z</dcterms:created>
  <dcterms:modified xsi:type="dcterms:W3CDTF">2018-02-28T11:25:00Z</dcterms:modified>
</cp:coreProperties>
</file>